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cstheme="minorBidi"/>
          <w:b w:val="0"/>
          <w:color w:val="404040" w:themeColor="text1" w:themeTint="BF"/>
          <w:szCs w:val="22"/>
        </w:rPr>
        <w:id w:val="-2083744090"/>
        <w:docPartObj>
          <w:docPartGallery w:val="Cover Pages"/>
          <w:docPartUnique/>
        </w:docPartObj>
      </w:sdtPr>
      <w:sdtEndPr>
        <w:rPr>
          <w:rFonts w:cs="Arial"/>
          <w:sz w:val="22"/>
        </w:rPr>
      </w:sdtEndPr>
      <w:sdtContent>
        <w:p w:rsidR="00D951A1" w:rsidRDefault="00D951A1" w:rsidP="00081312">
          <w:pPr>
            <w:pStyle w:val="Heading3"/>
          </w:pPr>
        </w:p>
        <w:p w:rsidR="007D60E5" w:rsidRPr="00E32BD4" w:rsidRDefault="005C56B2" w:rsidP="007D60E5">
          <w:pPr>
            <w:rPr>
              <w:rStyle w:val="TitleChar"/>
              <w:rFonts w:cs="Arial"/>
            </w:rPr>
          </w:pPr>
          <w:r w:rsidRPr="00E32BD4">
            <w:rPr>
              <w:rStyle w:val="TitleChar"/>
              <w:rFonts w:cs="Arial"/>
            </w:rPr>
            <w:t>Record sheet for canola seeding rate</w:t>
          </w:r>
        </w:p>
        <w:p w:rsidR="007B64BE" w:rsidRPr="00E32BD4" w:rsidRDefault="00EA48B8" w:rsidP="007D60E5">
          <w:pPr>
            <w:rPr>
              <w:rFonts w:cs="Arial"/>
            </w:rPr>
          </w:pPr>
          <w:r w:rsidRPr="00E32BD4">
            <w:rPr>
              <w:rFonts w:cs="Arial"/>
            </w:rPr>
            <w:t>Use this record sheet</w:t>
          </w:r>
          <w:r w:rsidR="005C56B2" w:rsidRPr="00E32BD4">
            <w:rPr>
              <w:rFonts w:cs="Arial"/>
            </w:rPr>
            <w:t xml:space="preserve"> in conjunction with the</w:t>
          </w:r>
          <w:r w:rsidRPr="00E32BD4">
            <w:rPr>
              <w:rFonts w:cs="Arial"/>
            </w:rPr>
            <w:t xml:space="preserve"> web page</w:t>
          </w:r>
          <w:r w:rsidR="005C56B2" w:rsidRPr="00E32BD4">
            <w:rPr>
              <w:rFonts w:cs="Arial"/>
            </w:rPr>
            <w:t xml:space="preserve"> </w:t>
          </w:r>
          <w:r w:rsidR="005C56B2" w:rsidRPr="00E32BD4">
            <w:rPr>
              <w:rFonts w:cs="Arial"/>
              <w:b/>
            </w:rPr>
            <w:t>canola seeding rate calculator</w:t>
          </w:r>
          <w:r w:rsidRPr="00E32BD4">
            <w:rPr>
              <w:rFonts w:cs="Arial"/>
              <w:b/>
            </w:rPr>
            <w:t xml:space="preserve">, </w:t>
          </w:r>
          <w:r w:rsidRPr="00E32BD4">
            <w:rPr>
              <w:rFonts w:cs="Arial"/>
            </w:rPr>
            <w:t>found at</w:t>
          </w:r>
          <w:r w:rsidR="005C56B2" w:rsidRPr="00E32BD4">
            <w:rPr>
              <w:rFonts w:cs="Arial"/>
            </w:rPr>
            <w:t xml:space="preserve"> agric.wa.gov.au/n/3946</w:t>
          </w:r>
        </w:p>
        <w:p w:rsidR="005C56B2" w:rsidRPr="00E32BD4" w:rsidRDefault="005C56B2" w:rsidP="007D60E5">
          <w:pPr>
            <w:rPr>
              <w:rFonts w:cs="Arial"/>
            </w:rPr>
          </w:pPr>
          <w:r w:rsidRPr="00E32BD4">
            <w:rPr>
              <w:rFonts w:cs="Arial"/>
            </w:rPr>
            <w:t xml:space="preserve">The web page explains how to use these tables, to calculate your ideal seeding rate.  </w:t>
          </w:r>
          <w:r w:rsidR="00EA48B8" w:rsidRPr="00E32BD4">
            <w:rPr>
              <w:rFonts w:cs="Arial"/>
            </w:rPr>
            <w:t>While, t</w:t>
          </w:r>
          <w:r w:rsidRPr="00E32BD4">
            <w:rPr>
              <w:rFonts w:cs="Arial"/>
            </w:rPr>
            <w:t>his sheet is a handy reference for using the calculator and for recording your results.</w:t>
          </w:r>
        </w:p>
        <w:p w:rsidR="00FD2ED3" w:rsidRPr="00F66411" w:rsidRDefault="00FD2ED3" w:rsidP="001F0C33">
          <w:pPr>
            <w:spacing w:before="240" w:after="60"/>
            <w:rPr>
              <w:rFonts w:eastAsia="Times New Roman" w:cs="Arial"/>
              <w:b/>
              <w:szCs w:val="24"/>
              <w:lang w:eastAsia="en-AU"/>
            </w:rPr>
          </w:pPr>
          <w:r w:rsidRPr="00F66411">
            <w:rPr>
              <w:rFonts w:eastAsia="Times New Roman" w:cs="Arial"/>
              <w:b/>
              <w:szCs w:val="24"/>
              <w:lang w:eastAsia="en-AU"/>
            </w:rPr>
            <w:t xml:space="preserve">Table </w:t>
          </w:r>
          <w:proofErr w:type="gramStart"/>
          <w:r w:rsidRPr="00F66411">
            <w:rPr>
              <w:rFonts w:eastAsia="Times New Roman" w:cs="Arial"/>
              <w:b/>
              <w:szCs w:val="24"/>
              <w:lang w:eastAsia="en-AU"/>
            </w:rPr>
            <w:t>1</w:t>
          </w:r>
          <w:proofErr w:type="gramEnd"/>
          <w:r w:rsidRPr="00F66411">
            <w:rPr>
              <w:rFonts w:eastAsia="Times New Roman" w:cs="Arial"/>
              <w:b/>
              <w:szCs w:val="24"/>
              <w:lang w:eastAsia="en-AU"/>
            </w:rPr>
            <w:t xml:space="preserve"> Common target crop density for canola (plants/m</w:t>
          </w:r>
          <w:r w:rsidRPr="001F0C33">
            <w:rPr>
              <w:rFonts w:eastAsia="Times New Roman" w:cs="Arial"/>
              <w:b/>
              <w:szCs w:val="24"/>
              <w:lang w:eastAsia="en-AU"/>
            </w:rPr>
            <w:t>2</w:t>
          </w:r>
          <w:r w:rsidRPr="00F66411">
            <w:rPr>
              <w:rFonts w:eastAsia="Times New Roman" w:cs="Arial"/>
              <w:b/>
              <w:szCs w:val="24"/>
              <w:lang w:eastAsia="en-AU"/>
            </w:rPr>
            <w:t>).</w:t>
          </w:r>
        </w:p>
        <w:tbl>
          <w:tblPr>
            <w:tblStyle w:val="PlainTable1"/>
            <w:tblW w:w="9606" w:type="dxa"/>
            <w:tblLook w:val="04A0" w:firstRow="1" w:lastRow="0" w:firstColumn="1" w:lastColumn="0" w:noHBand="0" w:noVBand="1"/>
            <w:tblDescription w:val="The suggested taarget crop density for canola varies from 20 to 60 plants per square metre, depending on rainfall zone and variety type."/>
          </w:tblPr>
          <w:tblGrid>
            <w:gridCol w:w="5495"/>
            <w:gridCol w:w="1984"/>
            <w:gridCol w:w="2127"/>
          </w:tblGrid>
          <w:tr w:rsidR="00FD2ED3" w:rsidRPr="00E32BD4" w:rsidTr="00BB7794">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495" w:type="dxa"/>
                <w:shd w:val="clear" w:color="auto" w:fill="auto"/>
                <w:vAlign w:val="center"/>
              </w:tcPr>
              <w:p w:rsidR="00FD2ED3" w:rsidRPr="00E32BD4" w:rsidRDefault="00FD2ED3" w:rsidP="001F0C33">
                <w:pPr>
                  <w:rPr>
                    <w:rFonts w:eastAsia="Times New Roman" w:cs="Arial"/>
                    <w:bCs w:val="0"/>
                    <w:color w:val="333333"/>
                    <w:szCs w:val="24"/>
                    <w:lang w:eastAsia="en-AU"/>
                  </w:rPr>
                </w:pPr>
                <w:r w:rsidRPr="00E32BD4">
                  <w:rPr>
                    <w:rFonts w:eastAsia="Times New Roman" w:cs="Arial"/>
                    <w:color w:val="333333"/>
                    <w:szCs w:val="24"/>
                    <w:lang w:eastAsia="en-AU"/>
                  </w:rPr>
                  <w:t>Rainfall zone</w:t>
                </w:r>
              </w:p>
            </w:tc>
            <w:tc>
              <w:tcPr>
                <w:tcW w:w="1984" w:type="dxa"/>
                <w:shd w:val="clear" w:color="auto" w:fill="auto"/>
                <w:vAlign w:val="center"/>
              </w:tcPr>
              <w:p w:rsidR="00FD2ED3" w:rsidRPr="00E32BD4" w:rsidRDefault="00FD2ED3" w:rsidP="001F0C33">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333333"/>
                    <w:szCs w:val="24"/>
                    <w:lang w:eastAsia="en-AU"/>
                  </w:rPr>
                </w:pPr>
                <w:r w:rsidRPr="00E32BD4">
                  <w:rPr>
                    <w:rFonts w:eastAsia="Times New Roman" w:cs="Arial"/>
                    <w:color w:val="333333"/>
                    <w:szCs w:val="24"/>
                    <w:lang w:eastAsia="en-AU"/>
                  </w:rPr>
                  <w:t>Hybrid varieties</w:t>
                </w:r>
              </w:p>
            </w:tc>
            <w:tc>
              <w:tcPr>
                <w:tcW w:w="2127" w:type="dxa"/>
                <w:shd w:val="clear" w:color="auto" w:fill="auto"/>
                <w:vAlign w:val="center"/>
              </w:tcPr>
              <w:p w:rsidR="00FD2ED3" w:rsidRPr="00E32BD4" w:rsidRDefault="00FD2ED3" w:rsidP="001F0C33">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333333"/>
                    <w:szCs w:val="24"/>
                    <w:lang w:eastAsia="en-AU"/>
                  </w:rPr>
                </w:pPr>
                <w:r w:rsidRPr="00E32BD4">
                  <w:rPr>
                    <w:rFonts w:eastAsia="Times New Roman" w:cs="Arial"/>
                    <w:color w:val="333333"/>
                    <w:szCs w:val="24"/>
                    <w:lang w:eastAsia="en-AU"/>
                  </w:rPr>
                  <w:t>Open pollinated varieties</w:t>
                </w:r>
              </w:p>
            </w:tc>
          </w:tr>
          <w:tr w:rsidR="00FD2ED3" w:rsidRPr="00E32BD4" w:rsidTr="001F0C3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95" w:type="dxa"/>
                <w:shd w:val="clear" w:color="auto" w:fill="auto"/>
                <w:vAlign w:val="center"/>
              </w:tcPr>
              <w:p w:rsidR="00FD2ED3" w:rsidRPr="00E32BD4" w:rsidRDefault="00FD2ED3" w:rsidP="001F0C33">
                <w:pPr>
                  <w:rPr>
                    <w:rFonts w:eastAsia="Times New Roman" w:cs="Arial"/>
                    <w:b w:val="0"/>
                    <w:bCs w:val="0"/>
                    <w:color w:val="505050"/>
                    <w:szCs w:val="24"/>
                    <w:lang w:eastAsia="en-AU"/>
                  </w:rPr>
                </w:pPr>
                <w:r w:rsidRPr="00E32BD4">
                  <w:rPr>
                    <w:rFonts w:eastAsia="Times New Roman" w:cs="Arial"/>
                    <w:b w:val="0"/>
                    <w:color w:val="505050"/>
                    <w:szCs w:val="24"/>
                    <w:lang w:eastAsia="en-AU"/>
                  </w:rPr>
                  <w:t>Low (250-325)</w:t>
                </w:r>
              </w:p>
            </w:tc>
            <w:tc>
              <w:tcPr>
                <w:tcW w:w="1984" w:type="dxa"/>
                <w:shd w:val="clear" w:color="auto" w:fill="auto"/>
                <w:vAlign w:val="center"/>
              </w:tcPr>
              <w:p w:rsidR="00FD2ED3" w:rsidRPr="00E32BD4" w:rsidRDefault="00FD2ED3" w:rsidP="001F0C33">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505050"/>
                    <w:szCs w:val="24"/>
                    <w:lang w:eastAsia="en-AU"/>
                  </w:rPr>
                </w:pPr>
                <w:r w:rsidRPr="00E32BD4">
                  <w:rPr>
                    <w:rFonts w:eastAsia="Times New Roman" w:cs="Arial"/>
                    <w:color w:val="505050"/>
                    <w:szCs w:val="24"/>
                    <w:lang w:eastAsia="en-AU"/>
                  </w:rPr>
                  <w:t>20-25</w:t>
                </w:r>
              </w:p>
            </w:tc>
            <w:tc>
              <w:tcPr>
                <w:tcW w:w="2127" w:type="dxa"/>
                <w:shd w:val="clear" w:color="auto" w:fill="auto"/>
                <w:vAlign w:val="center"/>
              </w:tcPr>
              <w:p w:rsidR="00FD2ED3" w:rsidRPr="00E32BD4" w:rsidRDefault="00FD2ED3" w:rsidP="001F0C33">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505050"/>
                    <w:szCs w:val="24"/>
                    <w:lang w:eastAsia="en-AU"/>
                  </w:rPr>
                </w:pPr>
                <w:r w:rsidRPr="00E32BD4">
                  <w:rPr>
                    <w:rFonts w:eastAsia="Times New Roman" w:cs="Arial"/>
                    <w:color w:val="505050"/>
                    <w:szCs w:val="24"/>
                    <w:lang w:eastAsia="en-AU"/>
                  </w:rPr>
                  <w:t>30-40</w:t>
                </w:r>
              </w:p>
            </w:tc>
          </w:tr>
          <w:tr w:rsidR="00FD2ED3" w:rsidRPr="00E32BD4" w:rsidTr="001F0C33">
            <w:trPr>
              <w:trHeight w:val="397"/>
            </w:trPr>
            <w:tc>
              <w:tcPr>
                <w:cnfStyle w:val="001000000000" w:firstRow="0" w:lastRow="0" w:firstColumn="1" w:lastColumn="0" w:oddVBand="0" w:evenVBand="0" w:oddHBand="0" w:evenHBand="0" w:firstRowFirstColumn="0" w:firstRowLastColumn="0" w:lastRowFirstColumn="0" w:lastRowLastColumn="0"/>
                <w:tcW w:w="5495" w:type="dxa"/>
                <w:shd w:val="clear" w:color="auto" w:fill="auto"/>
                <w:vAlign w:val="center"/>
              </w:tcPr>
              <w:p w:rsidR="00FD2ED3" w:rsidRPr="00E32BD4" w:rsidRDefault="00FD2ED3" w:rsidP="001F0C33">
                <w:pPr>
                  <w:rPr>
                    <w:rFonts w:eastAsia="Times New Roman" w:cs="Arial"/>
                    <w:b w:val="0"/>
                    <w:bCs w:val="0"/>
                    <w:color w:val="505050"/>
                    <w:szCs w:val="24"/>
                    <w:lang w:eastAsia="en-AU"/>
                  </w:rPr>
                </w:pPr>
                <w:r w:rsidRPr="00E32BD4">
                  <w:rPr>
                    <w:rFonts w:eastAsia="Times New Roman" w:cs="Arial"/>
                    <w:b w:val="0"/>
                    <w:color w:val="505050"/>
                    <w:szCs w:val="24"/>
                    <w:lang w:eastAsia="en-AU"/>
                  </w:rPr>
                  <w:t>Medium (325-450)</w:t>
                </w:r>
              </w:p>
            </w:tc>
            <w:tc>
              <w:tcPr>
                <w:tcW w:w="1984" w:type="dxa"/>
                <w:shd w:val="clear" w:color="auto" w:fill="auto"/>
                <w:vAlign w:val="center"/>
              </w:tcPr>
              <w:p w:rsidR="00FD2ED3" w:rsidRPr="00E32BD4" w:rsidRDefault="00FD2ED3" w:rsidP="001F0C33">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505050"/>
                    <w:szCs w:val="24"/>
                    <w:lang w:eastAsia="en-AU"/>
                  </w:rPr>
                </w:pPr>
                <w:r w:rsidRPr="00E32BD4">
                  <w:rPr>
                    <w:rFonts w:eastAsia="Times New Roman" w:cs="Arial"/>
                    <w:color w:val="505050"/>
                    <w:szCs w:val="24"/>
                    <w:lang w:eastAsia="en-AU"/>
                  </w:rPr>
                  <w:t>25-40</w:t>
                </w:r>
              </w:p>
            </w:tc>
            <w:tc>
              <w:tcPr>
                <w:tcW w:w="2127" w:type="dxa"/>
                <w:shd w:val="clear" w:color="auto" w:fill="auto"/>
                <w:vAlign w:val="center"/>
              </w:tcPr>
              <w:p w:rsidR="00FD2ED3" w:rsidRPr="00E32BD4" w:rsidRDefault="00FD2ED3" w:rsidP="001F0C33">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505050"/>
                    <w:szCs w:val="24"/>
                    <w:lang w:eastAsia="en-AU"/>
                  </w:rPr>
                </w:pPr>
                <w:r w:rsidRPr="00E32BD4">
                  <w:rPr>
                    <w:rFonts w:eastAsia="Times New Roman" w:cs="Arial"/>
                    <w:color w:val="505050"/>
                    <w:szCs w:val="24"/>
                    <w:lang w:eastAsia="en-AU"/>
                  </w:rPr>
                  <w:t>35-50</w:t>
                </w:r>
              </w:p>
            </w:tc>
          </w:tr>
          <w:tr w:rsidR="00FD2ED3" w:rsidRPr="00E32BD4" w:rsidTr="001F0C3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95" w:type="dxa"/>
                <w:shd w:val="clear" w:color="auto" w:fill="auto"/>
                <w:vAlign w:val="center"/>
              </w:tcPr>
              <w:p w:rsidR="00FD2ED3" w:rsidRPr="00E32BD4" w:rsidRDefault="00FD2ED3" w:rsidP="001F0C33">
                <w:pPr>
                  <w:rPr>
                    <w:rFonts w:eastAsia="Times New Roman" w:cs="Arial"/>
                    <w:b w:val="0"/>
                    <w:bCs w:val="0"/>
                    <w:color w:val="505050"/>
                    <w:szCs w:val="24"/>
                    <w:lang w:eastAsia="en-AU"/>
                  </w:rPr>
                </w:pPr>
                <w:r w:rsidRPr="00E32BD4">
                  <w:rPr>
                    <w:rFonts w:eastAsia="Times New Roman" w:cs="Arial"/>
                    <w:b w:val="0"/>
                    <w:color w:val="505050"/>
                    <w:szCs w:val="24"/>
                    <w:lang w:eastAsia="en-AU"/>
                  </w:rPr>
                  <w:t>High (450-550)</w:t>
                </w:r>
              </w:p>
            </w:tc>
            <w:tc>
              <w:tcPr>
                <w:tcW w:w="1984" w:type="dxa"/>
                <w:shd w:val="clear" w:color="auto" w:fill="auto"/>
                <w:vAlign w:val="center"/>
              </w:tcPr>
              <w:p w:rsidR="00FD2ED3" w:rsidRPr="00E32BD4" w:rsidRDefault="00FD2ED3" w:rsidP="001F0C33">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505050"/>
                    <w:szCs w:val="24"/>
                    <w:lang w:eastAsia="en-AU"/>
                  </w:rPr>
                </w:pPr>
                <w:r w:rsidRPr="00E32BD4">
                  <w:rPr>
                    <w:rFonts w:eastAsia="Times New Roman" w:cs="Arial"/>
                    <w:color w:val="505050"/>
                    <w:szCs w:val="24"/>
                    <w:lang w:eastAsia="en-AU"/>
                  </w:rPr>
                  <w:t>30-40</w:t>
                </w:r>
              </w:p>
            </w:tc>
            <w:tc>
              <w:tcPr>
                <w:tcW w:w="2127" w:type="dxa"/>
                <w:shd w:val="clear" w:color="auto" w:fill="auto"/>
                <w:vAlign w:val="center"/>
              </w:tcPr>
              <w:p w:rsidR="00FD2ED3" w:rsidRPr="00E32BD4" w:rsidRDefault="00FD2ED3" w:rsidP="001F0C33">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505050"/>
                    <w:szCs w:val="24"/>
                    <w:lang w:eastAsia="en-AU"/>
                  </w:rPr>
                </w:pPr>
                <w:r w:rsidRPr="00E32BD4">
                  <w:rPr>
                    <w:rFonts w:eastAsia="Times New Roman" w:cs="Arial"/>
                    <w:color w:val="505050"/>
                    <w:szCs w:val="24"/>
                    <w:lang w:eastAsia="en-AU"/>
                  </w:rPr>
                  <w:t>40-60</w:t>
                </w:r>
              </w:p>
            </w:tc>
          </w:tr>
        </w:tbl>
        <w:p w:rsidR="00FD2ED3" w:rsidRPr="00F66411" w:rsidRDefault="00FD2ED3" w:rsidP="001F0C33">
          <w:pPr>
            <w:spacing w:before="240" w:after="60"/>
            <w:rPr>
              <w:rFonts w:eastAsia="Times New Roman" w:cs="Arial"/>
              <w:b/>
              <w:szCs w:val="24"/>
              <w:lang w:eastAsia="en-AU"/>
            </w:rPr>
          </w:pPr>
          <w:r w:rsidRPr="00F66411">
            <w:rPr>
              <w:rFonts w:eastAsia="Times New Roman" w:cs="Arial"/>
              <w:b/>
              <w:szCs w:val="24"/>
              <w:lang w:eastAsia="en-AU"/>
            </w:rPr>
            <w:t xml:space="preserve">Table 2 Expected field </w:t>
          </w:r>
          <w:r w:rsidR="00EA48B8" w:rsidRPr="00F66411">
            <w:rPr>
              <w:rFonts w:eastAsia="Times New Roman" w:cs="Arial"/>
              <w:b/>
              <w:szCs w:val="24"/>
              <w:lang w:eastAsia="en-AU"/>
            </w:rPr>
            <w:t>establishment (</w:t>
          </w:r>
          <w:proofErr w:type="gramStart"/>
          <w:r w:rsidRPr="00F66411">
            <w:rPr>
              <w:rFonts w:eastAsia="Times New Roman" w:cs="Arial"/>
              <w:b/>
              <w:szCs w:val="24"/>
              <w:lang w:eastAsia="en-AU"/>
            </w:rPr>
            <w:t>%</w:t>
          </w:r>
          <w:proofErr w:type="gramEnd"/>
          <w:r w:rsidRPr="00F66411">
            <w:rPr>
              <w:rFonts w:eastAsia="Times New Roman" w:cs="Arial"/>
              <w:b/>
              <w:szCs w:val="24"/>
              <w:lang w:eastAsia="en-AU"/>
            </w:rPr>
            <w:t>)</w:t>
          </w:r>
        </w:p>
        <w:tbl>
          <w:tblPr>
            <w:tblStyle w:val="PlainTable1"/>
            <w:tblW w:w="9587" w:type="dxa"/>
            <w:tblLook w:val="04A0" w:firstRow="1" w:lastRow="0" w:firstColumn="1" w:lastColumn="0" w:noHBand="0" w:noVBand="1"/>
            <w:tblDescription w:val="The espected field establishemnt varies from 10 to 80%, depending on seeding conditions and the type of canola."/>
          </w:tblPr>
          <w:tblGrid>
            <w:gridCol w:w="5495"/>
            <w:gridCol w:w="1984"/>
            <w:gridCol w:w="2108"/>
          </w:tblGrid>
          <w:tr w:rsidR="00FD2ED3" w:rsidRPr="00E32BD4" w:rsidTr="00BB7794">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495" w:type="dxa"/>
                <w:shd w:val="clear" w:color="auto" w:fill="auto"/>
                <w:vAlign w:val="center"/>
              </w:tcPr>
              <w:p w:rsidR="00FD2ED3" w:rsidRPr="00E32BD4" w:rsidRDefault="00FD2ED3" w:rsidP="001F0C33">
                <w:pPr>
                  <w:rPr>
                    <w:rFonts w:eastAsia="Times New Roman" w:cs="Arial"/>
                    <w:bCs w:val="0"/>
                    <w:color w:val="333333"/>
                    <w:szCs w:val="24"/>
                    <w:lang w:eastAsia="en-AU"/>
                  </w:rPr>
                </w:pPr>
                <w:r w:rsidRPr="00E32BD4">
                  <w:rPr>
                    <w:rFonts w:eastAsia="Times New Roman" w:cs="Arial"/>
                    <w:color w:val="333333"/>
                    <w:szCs w:val="24"/>
                    <w:lang w:eastAsia="en-AU"/>
                  </w:rPr>
                  <w:t>Seeding conditions</w:t>
                </w:r>
              </w:p>
            </w:tc>
            <w:tc>
              <w:tcPr>
                <w:tcW w:w="1984" w:type="dxa"/>
                <w:shd w:val="clear" w:color="auto" w:fill="auto"/>
                <w:vAlign w:val="center"/>
              </w:tcPr>
              <w:p w:rsidR="00FD2ED3" w:rsidRPr="00E32BD4" w:rsidRDefault="00FD2ED3" w:rsidP="001F0C33">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333333"/>
                    <w:szCs w:val="24"/>
                    <w:lang w:eastAsia="en-AU"/>
                  </w:rPr>
                </w:pPr>
                <w:r w:rsidRPr="00E32BD4">
                  <w:rPr>
                    <w:rFonts w:eastAsia="Times New Roman" w:cs="Arial"/>
                    <w:color w:val="333333"/>
                    <w:szCs w:val="24"/>
                    <w:lang w:eastAsia="en-AU"/>
                  </w:rPr>
                  <w:t>Hybrid varieties</w:t>
                </w:r>
              </w:p>
            </w:tc>
            <w:tc>
              <w:tcPr>
                <w:tcW w:w="2108" w:type="dxa"/>
                <w:shd w:val="clear" w:color="auto" w:fill="auto"/>
                <w:vAlign w:val="center"/>
              </w:tcPr>
              <w:p w:rsidR="00FD2ED3" w:rsidRPr="00E32BD4" w:rsidRDefault="00FD2ED3" w:rsidP="001F0C33">
                <w:pPr>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color w:val="333333"/>
                    <w:szCs w:val="24"/>
                    <w:lang w:eastAsia="en-AU"/>
                  </w:rPr>
                </w:pPr>
                <w:r w:rsidRPr="00E32BD4">
                  <w:rPr>
                    <w:rFonts w:eastAsia="Times New Roman" w:cs="Arial"/>
                    <w:color w:val="333333"/>
                    <w:szCs w:val="24"/>
                    <w:lang w:eastAsia="en-AU"/>
                  </w:rPr>
                  <w:t>Open pollinated varieties</w:t>
                </w:r>
              </w:p>
            </w:tc>
          </w:tr>
          <w:tr w:rsidR="00FD2ED3" w:rsidRPr="00E32BD4" w:rsidTr="001F0C3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95" w:type="dxa"/>
                <w:shd w:val="clear" w:color="auto" w:fill="auto"/>
                <w:vAlign w:val="center"/>
              </w:tcPr>
              <w:p w:rsidR="00FD2ED3" w:rsidRPr="00E32BD4" w:rsidRDefault="00FD2ED3" w:rsidP="001F0C33">
                <w:pPr>
                  <w:rPr>
                    <w:rFonts w:eastAsia="Times New Roman" w:cs="Arial"/>
                    <w:b w:val="0"/>
                    <w:bCs w:val="0"/>
                    <w:color w:val="505050"/>
                    <w:szCs w:val="24"/>
                    <w:lang w:eastAsia="en-AU"/>
                  </w:rPr>
                </w:pPr>
                <w:r w:rsidRPr="00E32BD4">
                  <w:rPr>
                    <w:rFonts w:eastAsia="Times New Roman" w:cs="Arial"/>
                    <w:b w:val="0"/>
                    <w:color w:val="505050"/>
                    <w:szCs w:val="24"/>
                    <w:lang w:eastAsia="en-AU"/>
                  </w:rPr>
                  <w:t>Excellent; warm and wet</w:t>
                </w:r>
              </w:p>
            </w:tc>
            <w:tc>
              <w:tcPr>
                <w:tcW w:w="1984" w:type="dxa"/>
                <w:shd w:val="clear" w:color="auto" w:fill="auto"/>
                <w:vAlign w:val="center"/>
              </w:tcPr>
              <w:p w:rsidR="00FD2ED3" w:rsidRPr="00E32BD4" w:rsidRDefault="00FD2ED3" w:rsidP="001F0C33">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505050"/>
                    <w:szCs w:val="24"/>
                    <w:lang w:eastAsia="en-AU"/>
                  </w:rPr>
                </w:pPr>
                <w:r w:rsidRPr="00E32BD4">
                  <w:rPr>
                    <w:rFonts w:eastAsia="Times New Roman" w:cs="Arial"/>
                    <w:color w:val="505050"/>
                    <w:szCs w:val="24"/>
                    <w:lang w:eastAsia="en-AU"/>
                  </w:rPr>
                  <w:t>80</w:t>
                </w:r>
              </w:p>
            </w:tc>
            <w:tc>
              <w:tcPr>
                <w:tcW w:w="2108" w:type="dxa"/>
                <w:shd w:val="clear" w:color="auto" w:fill="auto"/>
                <w:vAlign w:val="center"/>
              </w:tcPr>
              <w:p w:rsidR="00FD2ED3" w:rsidRPr="00E32BD4" w:rsidRDefault="00FD2ED3" w:rsidP="001F0C33">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505050"/>
                    <w:szCs w:val="24"/>
                    <w:lang w:eastAsia="en-AU"/>
                  </w:rPr>
                </w:pPr>
                <w:r w:rsidRPr="00E32BD4">
                  <w:rPr>
                    <w:rFonts w:eastAsia="Times New Roman" w:cs="Arial"/>
                    <w:color w:val="505050"/>
                    <w:szCs w:val="24"/>
                    <w:lang w:eastAsia="en-AU"/>
                  </w:rPr>
                  <w:t>65</w:t>
                </w:r>
              </w:p>
            </w:tc>
          </w:tr>
          <w:tr w:rsidR="00FD2ED3" w:rsidRPr="00E32BD4" w:rsidTr="001F0C33">
            <w:trPr>
              <w:trHeight w:val="397"/>
            </w:trPr>
            <w:tc>
              <w:tcPr>
                <w:cnfStyle w:val="001000000000" w:firstRow="0" w:lastRow="0" w:firstColumn="1" w:lastColumn="0" w:oddVBand="0" w:evenVBand="0" w:oddHBand="0" w:evenHBand="0" w:firstRowFirstColumn="0" w:firstRowLastColumn="0" w:lastRowFirstColumn="0" w:lastRowLastColumn="0"/>
                <w:tcW w:w="5495" w:type="dxa"/>
                <w:shd w:val="clear" w:color="auto" w:fill="auto"/>
                <w:vAlign w:val="center"/>
              </w:tcPr>
              <w:p w:rsidR="00FD2ED3" w:rsidRPr="00E32BD4" w:rsidRDefault="00FD2ED3" w:rsidP="001F0C33">
                <w:pPr>
                  <w:rPr>
                    <w:rFonts w:eastAsia="Times New Roman" w:cs="Arial"/>
                    <w:b w:val="0"/>
                    <w:bCs w:val="0"/>
                    <w:color w:val="505050"/>
                    <w:szCs w:val="24"/>
                    <w:lang w:eastAsia="en-AU"/>
                  </w:rPr>
                </w:pPr>
                <w:r w:rsidRPr="00E32BD4">
                  <w:rPr>
                    <w:rFonts w:eastAsia="Times New Roman" w:cs="Arial"/>
                    <w:b w:val="0"/>
                    <w:color w:val="505050"/>
                    <w:szCs w:val="24"/>
                    <w:lang w:eastAsia="en-AU"/>
                  </w:rPr>
                  <w:t>Reasonable; just enough moisture</w:t>
                </w:r>
              </w:p>
            </w:tc>
            <w:tc>
              <w:tcPr>
                <w:tcW w:w="1984" w:type="dxa"/>
                <w:shd w:val="clear" w:color="auto" w:fill="auto"/>
                <w:vAlign w:val="center"/>
              </w:tcPr>
              <w:p w:rsidR="00FD2ED3" w:rsidRPr="00E32BD4" w:rsidRDefault="00FD2ED3" w:rsidP="001F0C33">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505050"/>
                    <w:szCs w:val="24"/>
                    <w:lang w:eastAsia="en-AU"/>
                  </w:rPr>
                </w:pPr>
                <w:r w:rsidRPr="00E32BD4">
                  <w:rPr>
                    <w:rFonts w:eastAsia="Times New Roman" w:cs="Arial"/>
                    <w:color w:val="505050"/>
                    <w:szCs w:val="24"/>
                    <w:lang w:eastAsia="en-AU"/>
                  </w:rPr>
                  <w:t>65</w:t>
                </w:r>
              </w:p>
            </w:tc>
            <w:tc>
              <w:tcPr>
                <w:tcW w:w="2108" w:type="dxa"/>
                <w:shd w:val="clear" w:color="auto" w:fill="auto"/>
                <w:vAlign w:val="center"/>
              </w:tcPr>
              <w:p w:rsidR="00FD2ED3" w:rsidRPr="00E32BD4" w:rsidRDefault="00FD2ED3" w:rsidP="001F0C33">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505050"/>
                    <w:szCs w:val="24"/>
                    <w:lang w:eastAsia="en-AU"/>
                  </w:rPr>
                </w:pPr>
                <w:r w:rsidRPr="00E32BD4">
                  <w:rPr>
                    <w:rFonts w:eastAsia="Times New Roman" w:cs="Arial"/>
                    <w:color w:val="505050"/>
                    <w:szCs w:val="24"/>
                    <w:lang w:eastAsia="en-AU"/>
                  </w:rPr>
                  <w:t>50</w:t>
                </w:r>
              </w:p>
            </w:tc>
          </w:tr>
          <w:tr w:rsidR="00FD2ED3" w:rsidRPr="00E32BD4" w:rsidTr="001F0C3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495" w:type="dxa"/>
                <w:shd w:val="clear" w:color="auto" w:fill="auto"/>
                <w:vAlign w:val="center"/>
              </w:tcPr>
              <w:p w:rsidR="00FD2ED3" w:rsidRPr="00E32BD4" w:rsidRDefault="00FD2ED3" w:rsidP="001F0C33">
                <w:pPr>
                  <w:rPr>
                    <w:rFonts w:eastAsia="Times New Roman" w:cs="Arial"/>
                    <w:b w:val="0"/>
                    <w:bCs w:val="0"/>
                    <w:color w:val="505050"/>
                    <w:szCs w:val="24"/>
                    <w:lang w:eastAsia="en-AU"/>
                  </w:rPr>
                </w:pPr>
                <w:r w:rsidRPr="00E32BD4">
                  <w:rPr>
                    <w:rFonts w:eastAsia="Times New Roman" w:cs="Arial"/>
                    <w:b w:val="0"/>
                    <w:color w:val="505050"/>
                    <w:szCs w:val="24"/>
                    <w:lang w:eastAsia="en-AU"/>
                  </w:rPr>
                  <w:t>Dry sown; good opening rains within 10 days</w:t>
                </w:r>
              </w:p>
            </w:tc>
            <w:tc>
              <w:tcPr>
                <w:tcW w:w="1984" w:type="dxa"/>
                <w:shd w:val="clear" w:color="auto" w:fill="auto"/>
                <w:vAlign w:val="center"/>
              </w:tcPr>
              <w:p w:rsidR="00FD2ED3" w:rsidRPr="00E32BD4" w:rsidRDefault="00FD2ED3" w:rsidP="001F0C33">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505050"/>
                    <w:szCs w:val="24"/>
                    <w:lang w:eastAsia="en-AU"/>
                  </w:rPr>
                </w:pPr>
                <w:r w:rsidRPr="00E32BD4">
                  <w:rPr>
                    <w:rFonts w:eastAsia="Times New Roman" w:cs="Arial"/>
                    <w:color w:val="505050"/>
                    <w:szCs w:val="24"/>
                    <w:lang w:eastAsia="en-AU"/>
                  </w:rPr>
                  <w:t>60</w:t>
                </w:r>
              </w:p>
            </w:tc>
            <w:tc>
              <w:tcPr>
                <w:tcW w:w="2108" w:type="dxa"/>
                <w:shd w:val="clear" w:color="auto" w:fill="auto"/>
                <w:vAlign w:val="center"/>
              </w:tcPr>
              <w:p w:rsidR="00FD2ED3" w:rsidRPr="00E32BD4" w:rsidRDefault="00FD2ED3" w:rsidP="001F0C33">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505050"/>
                    <w:szCs w:val="24"/>
                    <w:lang w:eastAsia="en-AU"/>
                  </w:rPr>
                </w:pPr>
                <w:r w:rsidRPr="00E32BD4">
                  <w:rPr>
                    <w:rFonts w:eastAsia="Times New Roman" w:cs="Arial"/>
                    <w:color w:val="505050"/>
                    <w:szCs w:val="24"/>
                    <w:lang w:eastAsia="en-AU"/>
                  </w:rPr>
                  <w:t>45</w:t>
                </w:r>
              </w:p>
            </w:tc>
          </w:tr>
          <w:tr w:rsidR="00FD2ED3" w:rsidRPr="00E32BD4" w:rsidTr="001F0C33">
            <w:trPr>
              <w:trHeight w:val="397"/>
            </w:trPr>
            <w:tc>
              <w:tcPr>
                <w:cnfStyle w:val="001000000000" w:firstRow="0" w:lastRow="0" w:firstColumn="1" w:lastColumn="0" w:oddVBand="0" w:evenVBand="0" w:oddHBand="0" w:evenHBand="0" w:firstRowFirstColumn="0" w:firstRowLastColumn="0" w:lastRowFirstColumn="0" w:lastRowLastColumn="0"/>
                <w:tcW w:w="5495" w:type="dxa"/>
                <w:shd w:val="clear" w:color="auto" w:fill="auto"/>
                <w:vAlign w:val="center"/>
              </w:tcPr>
              <w:p w:rsidR="00FD2ED3" w:rsidRPr="00E32BD4" w:rsidRDefault="00FD2ED3" w:rsidP="001F0C33">
                <w:pPr>
                  <w:rPr>
                    <w:rFonts w:eastAsia="Times New Roman" w:cs="Arial"/>
                    <w:b w:val="0"/>
                    <w:bCs w:val="0"/>
                    <w:color w:val="505050"/>
                    <w:szCs w:val="24"/>
                    <w:lang w:eastAsia="en-AU"/>
                  </w:rPr>
                </w:pPr>
                <w:r w:rsidRPr="00E32BD4">
                  <w:rPr>
                    <w:rFonts w:eastAsia="Times New Roman" w:cs="Arial"/>
                    <w:b w:val="0"/>
                    <w:color w:val="505050"/>
                    <w:szCs w:val="24"/>
                    <w:lang w:eastAsia="en-AU"/>
                  </w:rPr>
                  <w:t>Dry sown; tough start</w:t>
                </w:r>
              </w:p>
              <w:p w:rsidR="00FD2ED3" w:rsidRPr="00E32BD4" w:rsidRDefault="00FD2ED3" w:rsidP="001F0C33">
                <w:pPr>
                  <w:rPr>
                    <w:rFonts w:eastAsia="Times New Roman" w:cs="Arial"/>
                    <w:b w:val="0"/>
                    <w:bCs w:val="0"/>
                    <w:color w:val="505050"/>
                    <w:szCs w:val="24"/>
                    <w:lang w:eastAsia="en-AU"/>
                  </w:rPr>
                </w:pPr>
                <w:r w:rsidRPr="00E32BD4">
                  <w:rPr>
                    <w:rFonts w:eastAsia="Times New Roman" w:cs="Arial"/>
                    <w:b w:val="0"/>
                    <w:color w:val="505050"/>
                    <w:szCs w:val="24"/>
                    <w:lang w:eastAsia="en-AU"/>
                  </w:rPr>
                  <w:t>(</w:t>
                </w:r>
                <w:proofErr w:type="spellStart"/>
                <w:r w:rsidRPr="00E32BD4">
                  <w:rPr>
                    <w:rFonts w:eastAsia="Times New Roman" w:cs="Arial"/>
                    <w:b w:val="0"/>
                    <w:color w:val="505050"/>
                    <w:szCs w:val="24"/>
                    <w:lang w:eastAsia="en-AU"/>
                  </w:rPr>
                  <w:t>non wetting</w:t>
                </w:r>
                <w:proofErr w:type="spellEnd"/>
                <w:r w:rsidRPr="00E32BD4">
                  <w:rPr>
                    <w:rFonts w:eastAsia="Times New Roman" w:cs="Arial"/>
                    <w:b w:val="0"/>
                    <w:color w:val="505050"/>
                    <w:szCs w:val="24"/>
                    <w:lang w:eastAsia="en-AU"/>
                  </w:rPr>
                  <w:t xml:space="preserve"> / hard crusting soil / marginal break)</w:t>
                </w:r>
              </w:p>
            </w:tc>
            <w:tc>
              <w:tcPr>
                <w:tcW w:w="1984" w:type="dxa"/>
                <w:shd w:val="clear" w:color="auto" w:fill="auto"/>
                <w:vAlign w:val="center"/>
              </w:tcPr>
              <w:p w:rsidR="00FD2ED3" w:rsidRPr="00E32BD4" w:rsidRDefault="00FD2ED3" w:rsidP="001F0C33">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505050"/>
                    <w:szCs w:val="24"/>
                    <w:lang w:eastAsia="en-AU"/>
                  </w:rPr>
                </w:pPr>
                <w:r w:rsidRPr="00E32BD4">
                  <w:rPr>
                    <w:rFonts w:eastAsia="Times New Roman" w:cs="Arial"/>
                    <w:color w:val="505050"/>
                    <w:szCs w:val="24"/>
                    <w:lang w:eastAsia="en-AU"/>
                  </w:rPr>
                  <w:t>20-45</w:t>
                </w:r>
              </w:p>
            </w:tc>
            <w:tc>
              <w:tcPr>
                <w:tcW w:w="2108" w:type="dxa"/>
                <w:shd w:val="clear" w:color="auto" w:fill="auto"/>
                <w:vAlign w:val="center"/>
              </w:tcPr>
              <w:p w:rsidR="00FD2ED3" w:rsidRPr="00E32BD4" w:rsidRDefault="00FD2ED3" w:rsidP="001F0C33">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505050"/>
                    <w:szCs w:val="24"/>
                    <w:lang w:eastAsia="en-AU"/>
                  </w:rPr>
                </w:pPr>
                <w:r w:rsidRPr="00E32BD4">
                  <w:rPr>
                    <w:rFonts w:eastAsia="Times New Roman" w:cs="Arial"/>
                    <w:color w:val="505050"/>
                    <w:szCs w:val="24"/>
                    <w:lang w:eastAsia="en-AU"/>
                  </w:rPr>
                  <w:t>10-35</w:t>
                </w:r>
              </w:p>
            </w:tc>
          </w:tr>
        </w:tbl>
        <w:p w:rsidR="00EA48B8" w:rsidRPr="00E32BD4" w:rsidRDefault="00EA48B8" w:rsidP="001F0C33">
          <w:pPr>
            <w:spacing w:before="240"/>
            <w:rPr>
              <w:rFonts w:eastAsia="Times New Roman" w:cs="Arial"/>
              <w:szCs w:val="24"/>
              <w:lang w:eastAsia="en-AU"/>
            </w:rPr>
          </w:pPr>
          <w:r w:rsidRPr="00E32BD4">
            <w:rPr>
              <w:rFonts w:eastAsia="Times New Roman" w:cs="Arial"/>
              <w:szCs w:val="24"/>
              <w:lang w:eastAsia="en-AU"/>
            </w:rPr>
            <w:t xml:space="preserve">Use Table 3 in conjunction with the web page; </w:t>
          </w:r>
          <w:proofErr w:type="gramStart"/>
          <w:r w:rsidRPr="00E32BD4">
            <w:rPr>
              <w:rFonts w:eastAsia="Times New Roman" w:cs="Arial"/>
              <w:szCs w:val="24"/>
              <w:lang w:eastAsia="en-AU"/>
            </w:rPr>
            <w:t>Estimating</w:t>
          </w:r>
          <w:proofErr w:type="gramEnd"/>
          <w:r w:rsidRPr="00E32BD4">
            <w:rPr>
              <w:rFonts w:eastAsia="Times New Roman" w:cs="Arial"/>
              <w:szCs w:val="24"/>
              <w:lang w:eastAsia="en-AU"/>
            </w:rPr>
            <w:t xml:space="preserve"> the size of retained canola seed, found at </w:t>
          </w:r>
          <w:r w:rsidRPr="00E32BD4">
            <w:rPr>
              <w:rFonts w:cs="Arial"/>
            </w:rPr>
            <w:t>agric.wa.gov.au/n/4274</w:t>
          </w:r>
        </w:p>
        <w:p w:rsidR="001F0C33" w:rsidRPr="00F621CC" w:rsidRDefault="001F0C33" w:rsidP="001F0C33">
          <w:pPr>
            <w:spacing w:before="240" w:after="60"/>
            <w:rPr>
              <w:rFonts w:eastAsia="Times New Roman" w:cs="Arial"/>
              <w:b/>
              <w:szCs w:val="24"/>
              <w:lang w:eastAsia="en-AU"/>
            </w:rPr>
          </w:pPr>
          <w:r w:rsidRPr="00F621CC">
            <w:rPr>
              <w:rFonts w:eastAsia="Times New Roman" w:cs="Arial"/>
              <w:b/>
              <w:szCs w:val="24"/>
              <w:lang w:eastAsia="en-AU"/>
            </w:rPr>
            <w:t xml:space="preserve">Table </w:t>
          </w:r>
          <w:proofErr w:type="gramStart"/>
          <w:r w:rsidRPr="00F621CC">
            <w:rPr>
              <w:rFonts w:eastAsia="Times New Roman" w:cs="Arial"/>
              <w:b/>
              <w:szCs w:val="24"/>
              <w:lang w:eastAsia="en-AU"/>
            </w:rPr>
            <w:t>3</w:t>
          </w:r>
          <w:proofErr w:type="gramEnd"/>
          <w:r w:rsidRPr="00F621CC">
            <w:rPr>
              <w:rFonts w:eastAsia="Times New Roman" w:cs="Arial"/>
              <w:b/>
              <w:szCs w:val="24"/>
              <w:lang w:eastAsia="en-AU"/>
            </w:rPr>
            <w:t xml:space="preserve"> Use seeds per 10cm line to estimate seeds per kg (‘000)</w:t>
          </w:r>
        </w:p>
        <w:tbl>
          <w:tblPr>
            <w:tblW w:w="76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83"/>
            <w:gridCol w:w="1418"/>
            <w:gridCol w:w="2551"/>
            <w:gridCol w:w="1418"/>
          </w:tblGrid>
          <w:tr w:rsidR="00E32BD4" w:rsidRPr="00E32BD4" w:rsidTr="00BB7794">
            <w:trPr>
              <w:trHeight w:val="300"/>
              <w:tblHeader/>
            </w:trPr>
            <w:tc>
              <w:tcPr>
                <w:tcW w:w="2283" w:type="dxa"/>
                <w:shd w:val="clear" w:color="auto" w:fill="auto"/>
                <w:noWrap/>
                <w:vAlign w:val="bottom"/>
                <w:hideMark/>
              </w:tcPr>
              <w:p w:rsidR="00E32BD4" w:rsidRPr="00E32BD4" w:rsidRDefault="00E32BD4" w:rsidP="00E32BD4">
                <w:pPr>
                  <w:spacing w:after="0" w:line="240" w:lineRule="auto"/>
                  <w:jc w:val="right"/>
                  <w:rPr>
                    <w:rFonts w:eastAsia="Times New Roman" w:cs="Arial"/>
                    <w:b/>
                    <w:color w:val="000000"/>
                    <w:lang w:eastAsia="en-AU"/>
                  </w:rPr>
                </w:pPr>
                <w:r w:rsidRPr="00E32BD4">
                  <w:rPr>
                    <w:rFonts w:eastAsia="Times New Roman" w:cs="Arial"/>
                    <w:b/>
                    <w:color w:val="000000"/>
                    <w:lang w:eastAsia="en-AU"/>
                  </w:rPr>
                  <w:t>seeds/10cm line</w:t>
                </w:r>
              </w:p>
            </w:tc>
            <w:tc>
              <w:tcPr>
                <w:tcW w:w="1418" w:type="dxa"/>
                <w:shd w:val="clear" w:color="auto" w:fill="auto"/>
                <w:noWrap/>
                <w:vAlign w:val="bottom"/>
                <w:hideMark/>
              </w:tcPr>
              <w:p w:rsidR="00E32BD4" w:rsidRPr="00E32BD4" w:rsidRDefault="00E32BD4" w:rsidP="00E32BD4">
                <w:pPr>
                  <w:spacing w:after="0" w:line="240" w:lineRule="auto"/>
                  <w:rPr>
                    <w:rFonts w:eastAsia="Times New Roman" w:cs="Arial"/>
                    <w:b/>
                    <w:color w:val="000000"/>
                    <w:lang w:eastAsia="en-AU"/>
                  </w:rPr>
                </w:pPr>
                <w:r w:rsidRPr="00E32BD4">
                  <w:rPr>
                    <w:rFonts w:eastAsia="Times New Roman" w:cs="Arial"/>
                    <w:b/>
                    <w:color w:val="000000"/>
                    <w:lang w:eastAsia="en-AU"/>
                  </w:rPr>
                  <w:t>seeds/kg</w:t>
                </w:r>
              </w:p>
            </w:tc>
            <w:tc>
              <w:tcPr>
                <w:tcW w:w="2551" w:type="dxa"/>
                <w:vAlign w:val="bottom"/>
              </w:tcPr>
              <w:p w:rsidR="00E32BD4" w:rsidRPr="00E32BD4" w:rsidRDefault="00E32BD4" w:rsidP="00E32BD4">
                <w:pPr>
                  <w:spacing w:after="0" w:line="240" w:lineRule="auto"/>
                  <w:jc w:val="right"/>
                  <w:rPr>
                    <w:rFonts w:eastAsia="Times New Roman" w:cs="Arial"/>
                    <w:b/>
                    <w:color w:val="000000"/>
                    <w:lang w:eastAsia="en-AU"/>
                  </w:rPr>
                </w:pPr>
                <w:r w:rsidRPr="00E32BD4">
                  <w:rPr>
                    <w:rFonts w:eastAsia="Times New Roman" w:cs="Arial"/>
                    <w:b/>
                    <w:color w:val="000000"/>
                    <w:lang w:eastAsia="en-AU"/>
                  </w:rPr>
                  <w:t>seeds/10cm line</w:t>
                </w:r>
              </w:p>
            </w:tc>
            <w:tc>
              <w:tcPr>
                <w:tcW w:w="1418" w:type="dxa"/>
                <w:vAlign w:val="bottom"/>
              </w:tcPr>
              <w:p w:rsidR="00E32BD4" w:rsidRPr="00E32BD4" w:rsidRDefault="00E32BD4" w:rsidP="00E32BD4">
                <w:pPr>
                  <w:spacing w:after="0" w:line="240" w:lineRule="auto"/>
                  <w:jc w:val="both"/>
                  <w:rPr>
                    <w:rFonts w:eastAsia="Times New Roman" w:cs="Arial"/>
                    <w:b/>
                    <w:color w:val="000000"/>
                    <w:lang w:eastAsia="en-AU"/>
                  </w:rPr>
                </w:pPr>
                <w:r w:rsidRPr="00E32BD4">
                  <w:rPr>
                    <w:rFonts w:eastAsia="Times New Roman" w:cs="Arial"/>
                    <w:b/>
                    <w:color w:val="000000"/>
                    <w:lang w:eastAsia="en-AU"/>
                  </w:rPr>
                  <w:t>seeds/kg</w:t>
                </w:r>
              </w:p>
            </w:tc>
          </w:tr>
          <w:tr w:rsidR="00E32BD4" w:rsidRPr="00E32BD4" w:rsidTr="00F66411">
            <w:trPr>
              <w:trHeight w:val="300"/>
            </w:trPr>
            <w:tc>
              <w:tcPr>
                <w:tcW w:w="2283" w:type="dxa"/>
                <w:shd w:val="clear" w:color="auto" w:fill="auto"/>
                <w:noWrap/>
                <w:vAlign w:val="bottom"/>
                <w:hideMark/>
              </w:tcPr>
              <w:p w:rsidR="00E32BD4" w:rsidRPr="00E32BD4" w:rsidRDefault="00E32BD4" w:rsidP="00E32BD4">
                <w:pPr>
                  <w:spacing w:after="0" w:line="240" w:lineRule="auto"/>
                  <w:jc w:val="right"/>
                  <w:rPr>
                    <w:rFonts w:eastAsia="Times New Roman" w:cs="Arial"/>
                    <w:color w:val="000000"/>
                    <w:lang w:eastAsia="en-AU"/>
                  </w:rPr>
                </w:pPr>
                <w:r w:rsidRPr="00E32BD4">
                  <w:rPr>
                    <w:rFonts w:eastAsia="Times New Roman" w:cs="Arial"/>
                    <w:color w:val="000000"/>
                    <w:lang w:eastAsia="en-AU"/>
                  </w:rPr>
                  <w:t>45</w:t>
                </w:r>
              </w:p>
            </w:tc>
            <w:tc>
              <w:tcPr>
                <w:tcW w:w="1418" w:type="dxa"/>
                <w:shd w:val="clear" w:color="auto" w:fill="auto"/>
                <w:noWrap/>
                <w:vAlign w:val="bottom"/>
                <w:hideMark/>
              </w:tcPr>
              <w:p w:rsidR="00E32BD4" w:rsidRPr="00E32BD4" w:rsidRDefault="00E32BD4" w:rsidP="00E32BD4">
                <w:pPr>
                  <w:spacing w:after="0" w:line="240" w:lineRule="auto"/>
                  <w:rPr>
                    <w:rFonts w:eastAsia="Times New Roman" w:cs="Arial"/>
                    <w:color w:val="000000"/>
                    <w:lang w:eastAsia="en-AU"/>
                  </w:rPr>
                </w:pPr>
                <w:r w:rsidRPr="00E32BD4">
                  <w:rPr>
                    <w:rFonts w:eastAsia="Times New Roman" w:cs="Arial"/>
                    <w:color w:val="000000"/>
                    <w:lang w:eastAsia="en-AU"/>
                  </w:rPr>
                  <w:t>130,000</w:t>
                </w:r>
              </w:p>
            </w:tc>
            <w:tc>
              <w:tcPr>
                <w:tcW w:w="2551" w:type="dxa"/>
                <w:vAlign w:val="bottom"/>
              </w:tcPr>
              <w:p w:rsidR="00E32BD4" w:rsidRPr="00E32BD4" w:rsidRDefault="00E32BD4" w:rsidP="00E32BD4">
                <w:pPr>
                  <w:spacing w:after="0" w:line="240" w:lineRule="auto"/>
                  <w:jc w:val="right"/>
                  <w:rPr>
                    <w:rFonts w:eastAsia="Times New Roman" w:cs="Arial"/>
                    <w:color w:val="000000"/>
                    <w:lang w:eastAsia="en-AU"/>
                  </w:rPr>
                </w:pPr>
                <w:r w:rsidRPr="00E32BD4">
                  <w:rPr>
                    <w:rFonts w:eastAsia="Times New Roman" w:cs="Arial"/>
                    <w:color w:val="000000"/>
                    <w:lang w:eastAsia="en-AU"/>
                  </w:rPr>
                  <w:t>56</w:t>
                </w:r>
              </w:p>
            </w:tc>
            <w:tc>
              <w:tcPr>
                <w:tcW w:w="1418" w:type="dxa"/>
                <w:vAlign w:val="bottom"/>
              </w:tcPr>
              <w:p w:rsidR="00E32BD4" w:rsidRPr="00E32BD4" w:rsidRDefault="00E32BD4" w:rsidP="00E32BD4">
                <w:pPr>
                  <w:spacing w:after="0" w:line="240" w:lineRule="auto"/>
                  <w:jc w:val="both"/>
                  <w:rPr>
                    <w:rFonts w:eastAsia="Times New Roman" w:cs="Arial"/>
                    <w:color w:val="000000"/>
                    <w:lang w:eastAsia="en-AU"/>
                  </w:rPr>
                </w:pPr>
                <w:r w:rsidRPr="00E32BD4">
                  <w:rPr>
                    <w:rFonts w:eastAsia="Times New Roman" w:cs="Arial"/>
                    <w:color w:val="000000"/>
                    <w:lang w:eastAsia="en-AU"/>
                  </w:rPr>
                  <w:t xml:space="preserve">277,000 </w:t>
                </w:r>
              </w:p>
            </w:tc>
          </w:tr>
          <w:tr w:rsidR="00E32BD4" w:rsidRPr="00E32BD4" w:rsidTr="00F66411">
            <w:trPr>
              <w:trHeight w:val="300"/>
            </w:trPr>
            <w:tc>
              <w:tcPr>
                <w:tcW w:w="2283" w:type="dxa"/>
                <w:shd w:val="clear" w:color="auto" w:fill="auto"/>
                <w:noWrap/>
                <w:vAlign w:val="bottom"/>
                <w:hideMark/>
              </w:tcPr>
              <w:p w:rsidR="00E32BD4" w:rsidRPr="00E32BD4" w:rsidRDefault="00E32BD4" w:rsidP="00E32BD4">
                <w:pPr>
                  <w:spacing w:after="0" w:line="240" w:lineRule="auto"/>
                  <w:jc w:val="right"/>
                  <w:rPr>
                    <w:rFonts w:eastAsia="Times New Roman" w:cs="Arial"/>
                    <w:color w:val="000000"/>
                    <w:lang w:eastAsia="en-AU"/>
                  </w:rPr>
                </w:pPr>
                <w:r w:rsidRPr="00E32BD4">
                  <w:rPr>
                    <w:rFonts w:eastAsia="Times New Roman" w:cs="Arial"/>
                    <w:color w:val="000000"/>
                    <w:lang w:eastAsia="en-AU"/>
                  </w:rPr>
                  <w:t>46</w:t>
                </w:r>
              </w:p>
            </w:tc>
            <w:tc>
              <w:tcPr>
                <w:tcW w:w="1418" w:type="dxa"/>
                <w:shd w:val="clear" w:color="auto" w:fill="auto"/>
                <w:noWrap/>
                <w:vAlign w:val="bottom"/>
                <w:hideMark/>
              </w:tcPr>
              <w:p w:rsidR="00E32BD4" w:rsidRPr="00E32BD4" w:rsidRDefault="00E32BD4" w:rsidP="00E32BD4">
                <w:pPr>
                  <w:spacing w:after="0" w:line="240" w:lineRule="auto"/>
                  <w:rPr>
                    <w:rFonts w:eastAsia="Times New Roman" w:cs="Arial"/>
                    <w:color w:val="000000"/>
                    <w:lang w:eastAsia="en-AU"/>
                  </w:rPr>
                </w:pPr>
                <w:r w:rsidRPr="00E32BD4">
                  <w:rPr>
                    <w:rFonts w:eastAsia="Times New Roman" w:cs="Arial"/>
                    <w:color w:val="000000"/>
                    <w:lang w:eastAsia="en-AU"/>
                  </w:rPr>
                  <w:t>144,000</w:t>
                </w:r>
              </w:p>
            </w:tc>
            <w:tc>
              <w:tcPr>
                <w:tcW w:w="2551" w:type="dxa"/>
                <w:vAlign w:val="bottom"/>
              </w:tcPr>
              <w:p w:rsidR="00E32BD4" w:rsidRPr="00E32BD4" w:rsidRDefault="00E32BD4" w:rsidP="00E32BD4">
                <w:pPr>
                  <w:spacing w:after="0" w:line="240" w:lineRule="auto"/>
                  <w:jc w:val="right"/>
                  <w:rPr>
                    <w:rFonts w:eastAsia="Times New Roman" w:cs="Arial"/>
                    <w:color w:val="000000"/>
                    <w:lang w:eastAsia="en-AU"/>
                  </w:rPr>
                </w:pPr>
                <w:r w:rsidRPr="00E32BD4">
                  <w:rPr>
                    <w:rFonts w:eastAsia="Times New Roman" w:cs="Arial"/>
                    <w:color w:val="000000"/>
                    <w:lang w:eastAsia="en-AU"/>
                  </w:rPr>
                  <w:t>57</w:t>
                </w:r>
              </w:p>
            </w:tc>
            <w:tc>
              <w:tcPr>
                <w:tcW w:w="1418" w:type="dxa"/>
                <w:vAlign w:val="bottom"/>
              </w:tcPr>
              <w:p w:rsidR="00E32BD4" w:rsidRPr="00E32BD4" w:rsidRDefault="00E32BD4" w:rsidP="00E32BD4">
                <w:pPr>
                  <w:spacing w:after="0" w:line="240" w:lineRule="auto"/>
                  <w:jc w:val="both"/>
                  <w:rPr>
                    <w:rFonts w:eastAsia="Times New Roman" w:cs="Arial"/>
                    <w:color w:val="000000"/>
                    <w:lang w:eastAsia="en-AU"/>
                  </w:rPr>
                </w:pPr>
                <w:r w:rsidRPr="00E32BD4">
                  <w:rPr>
                    <w:rFonts w:eastAsia="Times New Roman" w:cs="Arial"/>
                    <w:color w:val="000000"/>
                    <w:lang w:eastAsia="en-AU"/>
                  </w:rPr>
                  <w:t xml:space="preserve">290,000 </w:t>
                </w:r>
              </w:p>
            </w:tc>
          </w:tr>
          <w:tr w:rsidR="00E32BD4" w:rsidRPr="00E32BD4" w:rsidTr="00F66411">
            <w:trPr>
              <w:trHeight w:val="300"/>
            </w:trPr>
            <w:tc>
              <w:tcPr>
                <w:tcW w:w="2283" w:type="dxa"/>
                <w:shd w:val="clear" w:color="auto" w:fill="auto"/>
                <w:noWrap/>
                <w:vAlign w:val="bottom"/>
                <w:hideMark/>
              </w:tcPr>
              <w:p w:rsidR="00E32BD4" w:rsidRPr="00E32BD4" w:rsidRDefault="00E32BD4" w:rsidP="00E32BD4">
                <w:pPr>
                  <w:spacing w:after="0" w:line="240" w:lineRule="auto"/>
                  <w:jc w:val="right"/>
                  <w:rPr>
                    <w:rFonts w:eastAsia="Times New Roman" w:cs="Arial"/>
                    <w:color w:val="000000"/>
                    <w:lang w:eastAsia="en-AU"/>
                  </w:rPr>
                </w:pPr>
                <w:r w:rsidRPr="00E32BD4">
                  <w:rPr>
                    <w:rFonts w:eastAsia="Times New Roman" w:cs="Arial"/>
                    <w:color w:val="000000"/>
                    <w:lang w:eastAsia="en-AU"/>
                  </w:rPr>
                  <w:t>47</w:t>
                </w:r>
              </w:p>
            </w:tc>
            <w:tc>
              <w:tcPr>
                <w:tcW w:w="1418" w:type="dxa"/>
                <w:shd w:val="clear" w:color="auto" w:fill="auto"/>
                <w:noWrap/>
                <w:vAlign w:val="bottom"/>
                <w:hideMark/>
              </w:tcPr>
              <w:p w:rsidR="00E32BD4" w:rsidRPr="00E32BD4" w:rsidRDefault="00E32BD4" w:rsidP="00E32BD4">
                <w:pPr>
                  <w:spacing w:after="0" w:line="240" w:lineRule="auto"/>
                  <w:rPr>
                    <w:rFonts w:eastAsia="Times New Roman" w:cs="Arial"/>
                    <w:color w:val="000000"/>
                    <w:lang w:eastAsia="en-AU"/>
                  </w:rPr>
                </w:pPr>
                <w:r w:rsidRPr="00E32BD4">
                  <w:rPr>
                    <w:rFonts w:eastAsia="Times New Roman" w:cs="Arial"/>
                    <w:color w:val="000000"/>
                    <w:lang w:eastAsia="en-AU"/>
                  </w:rPr>
                  <w:t>157,000</w:t>
                </w:r>
              </w:p>
            </w:tc>
            <w:tc>
              <w:tcPr>
                <w:tcW w:w="2551" w:type="dxa"/>
                <w:vAlign w:val="bottom"/>
              </w:tcPr>
              <w:p w:rsidR="00E32BD4" w:rsidRPr="00E32BD4" w:rsidRDefault="00E32BD4" w:rsidP="00E32BD4">
                <w:pPr>
                  <w:spacing w:after="0" w:line="240" w:lineRule="auto"/>
                  <w:jc w:val="right"/>
                  <w:rPr>
                    <w:rFonts w:eastAsia="Times New Roman" w:cs="Arial"/>
                    <w:color w:val="000000"/>
                    <w:lang w:eastAsia="en-AU"/>
                  </w:rPr>
                </w:pPr>
                <w:r w:rsidRPr="00E32BD4">
                  <w:rPr>
                    <w:rFonts w:eastAsia="Times New Roman" w:cs="Arial"/>
                    <w:color w:val="000000"/>
                    <w:lang w:eastAsia="en-AU"/>
                  </w:rPr>
                  <w:t>58</w:t>
                </w:r>
              </w:p>
            </w:tc>
            <w:tc>
              <w:tcPr>
                <w:tcW w:w="1418" w:type="dxa"/>
                <w:vAlign w:val="bottom"/>
              </w:tcPr>
              <w:p w:rsidR="00E32BD4" w:rsidRPr="00E32BD4" w:rsidRDefault="00E32BD4" w:rsidP="00E32BD4">
                <w:pPr>
                  <w:spacing w:after="0" w:line="240" w:lineRule="auto"/>
                  <w:jc w:val="both"/>
                  <w:rPr>
                    <w:rFonts w:eastAsia="Times New Roman" w:cs="Arial"/>
                    <w:color w:val="000000"/>
                    <w:lang w:eastAsia="en-AU"/>
                  </w:rPr>
                </w:pPr>
                <w:r w:rsidRPr="00E32BD4">
                  <w:rPr>
                    <w:rFonts w:eastAsia="Times New Roman" w:cs="Arial"/>
                    <w:color w:val="000000"/>
                    <w:lang w:eastAsia="en-AU"/>
                  </w:rPr>
                  <w:t xml:space="preserve">303,000 </w:t>
                </w:r>
              </w:p>
            </w:tc>
          </w:tr>
          <w:tr w:rsidR="00E32BD4" w:rsidRPr="00E32BD4" w:rsidTr="00F66411">
            <w:trPr>
              <w:trHeight w:val="300"/>
            </w:trPr>
            <w:tc>
              <w:tcPr>
                <w:tcW w:w="2283" w:type="dxa"/>
                <w:shd w:val="clear" w:color="auto" w:fill="auto"/>
                <w:noWrap/>
                <w:vAlign w:val="bottom"/>
                <w:hideMark/>
              </w:tcPr>
              <w:p w:rsidR="00E32BD4" w:rsidRPr="00E32BD4" w:rsidRDefault="00E32BD4" w:rsidP="00E32BD4">
                <w:pPr>
                  <w:spacing w:after="0" w:line="240" w:lineRule="auto"/>
                  <w:jc w:val="right"/>
                  <w:rPr>
                    <w:rFonts w:eastAsia="Times New Roman" w:cs="Arial"/>
                    <w:color w:val="000000"/>
                    <w:lang w:eastAsia="en-AU"/>
                  </w:rPr>
                </w:pPr>
                <w:r w:rsidRPr="00E32BD4">
                  <w:rPr>
                    <w:rFonts w:eastAsia="Times New Roman" w:cs="Arial"/>
                    <w:color w:val="000000"/>
                    <w:lang w:eastAsia="en-AU"/>
                  </w:rPr>
                  <w:t>48</w:t>
                </w:r>
              </w:p>
            </w:tc>
            <w:tc>
              <w:tcPr>
                <w:tcW w:w="1418" w:type="dxa"/>
                <w:shd w:val="clear" w:color="auto" w:fill="auto"/>
                <w:noWrap/>
                <w:vAlign w:val="bottom"/>
                <w:hideMark/>
              </w:tcPr>
              <w:p w:rsidR="00E32BD4" w:rsidRPr="00E32BD4" w:rsidRDefault="00E32BD4" w:rsidP="00E32BD4">
                <w:pPr>
                  <w:spacing w:after="0" w:line="240" w:lineRule="auto"/>
                  <w:rPr>
                    <w:rFonts w:eastAsia="Times New Roman" w:cs="Arial"/>
                    <w:color w:val="000000"/>
                    <w:lang w:eastAsia="en-AU"/>
                  </w:rPr>
                </w:pPr>
                <w:r w:rsidRPr="00E32BD4">
                  <w:rPr>
                    <w:rFonts w:eastAsia="Times New Roman" w:cs="Arial"/>
                    <w:color w:val="000000"/>
                    <w:lang w:eastAsia="en-AU"/>
                  </w:rPr>
                  <w:t>170,000</w:t>
                </w:r>
              </w:p>
            </w:tc>
            <w:tc>
              <w:tcPr>
                <w:tcW w:w="2551" w:type="dxa"/>
                <w:vAlign w:val="bottom"/>
              </w:tcPr>
              <w:p w:rsidR="00E32BD4" w:rsidRPr="00E32BD4" w:rsidRDefault="00E32BD4" w:rsidP="00E32BD4">
                <w:pPr>
                  <w:spacing w:after="0" w:line="240" w:lineRule="auto"/>
                  <w:jc w:val="right"/>
                  <w:rPr>
                    <w:rFonts w:eastAsia="Times New Roman" w:cs="Arial"/>
                    <w:color w:val="000000"/>
                    <w:lang w:eastAsia="en-AU"/>
                  </w:rPr>
                </w:pPr>
                <w:r w:rsidRPr="00E32BD4">
                  <w:rPr>
                    <w:rFonts w:eastAsia="Times New Roman" w:cs="Arial"/>
                    <w:color w:val="000000"/>
                    <w:lang w:eastAsia="en-AU"/>
                  </w:rPr>
                  <w:t>59</w:t>
                </w:r>
              </w:p>
            </w:tc>
            <w:tc>
              <w:tcPr>
                <w:tcW w:w="1418" w:type="dxa"/>
                <w:vAlign w:val="bottom"/>
              </w:tcPr>
              <w:p w:rsidR="00E32BD4" w:rsidRPr="00E32BD4" w:rsidRDefault="00E32BD4" w:rsidP="00E32BD4">
                <w:pPr>
                  <w:spacing w:after="0" w:line="240" w:lineRule="auto"/>
                  <w:jc w:val="both"/>
                  <w:rPr>
                    <w:rFonts w:eastAsia="Times New Roman" w:cs="Arial"/>
                    <w:color w:val="000000"/>
                    <w:lang w:eastAsia="en-AU"/>
                  </w:rPr>
                </w:pPr>
                <w:r w:rsidRPr="00E32BD4">
                  <w:rPr>
                    <w:rFonts w:eastAsia="Times New Roman" w:cs="Arial"/>
                    <w:color w:val="000000"/>
                    <w:lang w:eastAsia="en-AU"/>
                  </w:rPr>
                  <w:t xml:space="preserve">317,000 </w:t>
                </w:r>
              </w:p>
            </w:tc>
          </w:tr>
          <w:tr w:rsidR="00E32BD4" w:rsidRPr="00E32BD4" w:rsidTr="00F66411">
            <w:trPr>
              <w:trHeight w:val="300"/>
            </w:trPr>
            <w:tc>
              <w:tcPr>
                <w:tcW w:w="2283" w:type="dxa"/>
                <w:shd w:val="clear" w:color="auto" w:fill="auto"/>
                <w:noWrap/>
                <w:vAlign w:val="bottom"/>
                <w:hideMark/>
              </w:tcPr>
              <w:p w:rsidR="00E32BD4" w:rsidRPr="00E32BD4" w:rsidRDefault="00E32BD4" w:rsidP="00E32BD4">
                <w:pPr>
                  <w:spacing w:after="0" w:line="240" w:lineRule="auto"/>
                  <w:jc w:val="right"/>
                  <w:rPr>
                    <w:rFonts w:eastAsia="Times New Roman" w:cs="Arial"/>
                    <w:color w:val="000000"/>
                    <w:lang w:eastAsia="en-AU"/>
                  </w:rPr>
                </w:pPr>
                <w:r w:rsidRPr="00E32BD4">
                  <w:rPr>
                    <w:rFonts w:eastAsia="Times New Roman" w:cs="Arial"/>
                    <w:color w:val="000000"/>
                    <w:lang w:eastAsia="en-AU"/>
                  </w:rPr>
                  <w:t>49</w:t>
                </w:r>
              </w:p>
            </w:tc>
            <w:tc>
              <w:tcPr>
                <w:tcW w:w="1418" w:type="dxa"/>
                <w:shd w:val="clear" w:color="auto" w:fill="auto"/>
                <w:noWrap/>
                <w:vAlign w:val="bottom"/>
                <w:hideMark/>
              </w:tcPr>
              <w:p w:rsidR="00E32BD4" w:rsidRPr="00E32BD4" w:rsidRDefault="00E32BD4" w:rsidP="00E32BD4">
                <w:pPr>
                  <w:spacing w:after="0" w:line="240" w:lineRule="auto"/>
                  <w:rPr>
                    <w:rFonts w:eastAsia="Times New Roman" w:cs="Arial"/>
                    <w:color w:val="000000"/>
                    <w:lang w:eastAsia="en-AU"/>
                  </w:rPr>
                </w:pPr>
                <w:r w:rsidRPr="00E32BD4">
                  <w:rPr>
                    <w:rFonts w:eastAsia="Times New Roman" w:cs="Arial"/>
                    <w:color w:val="000000"/>
                    <w:lang w:eastAsia="en-AU"/>
                  </w:rPr>
                  <w:t>184,000</w:t>
                </w:r>
              </w:p>
            </w:tc>
            <w:tc>
              <w:tcPr>
                <w:tcW w:w="2551" w:type="dxa"/>
                <w:vAlign w:val="bottom"/>
              </w:tcPr>
              <w:p w:rsidR="00E32BD4" w:rsidRPr="00E32BD4" w:rsidRDefault="00E32BD4" w:rsidP="00E32BD4">
                <w:pPr>
                  <w:spacing w:after="0" w:line="240" w:lineRule="auto"/>
                  <w:jc w:val="right"/>
                  <w:rPr>
                    <w:rFonts w:eastAsia="Times New Roman" w:cs="Arial"/>
                    <w:color w:val="000000"/>
                    <w:lang w:eastAsia="en-AU"/>
                  </w:rPr>
                </w:pPr>
                <w:r w:rsidRPr="00E32BD4">
                  <w:rPr>
                    <w:rFonts w:eastAsia="Times New Roman" w:cs="Arial"/>
                    <w:color w:val="000000"/>
                    <w:lang w:eastAsia="en-AU"/>
                  </w:rPr>
                  <w:t>60</w:t>
                </w:r>
              </w:p>
            </w:tc>
            <w:tc>
              <w:tcPr>
                <w:tcW w:w="1418" w:type="dxa"/>
                <w:vAlign w:val="bottom"/>
              </w:tcPr>
              <w:p w:rsidR="00E32BD4" w:rsidRPr="00E32BD4" w:rsidRDefault="00E32BD4" w:rsidP="00E32BD4">
                <w:pPr>
                  <w:spacing w:after="0" w:line="240" w:lineRule="auto"/>
                  <w:jc w:val="both"/>
                  <w:rPr>
                    <w:rFonts w:eastAsia="Times New Roman" w:cs="Arial"/>
                    <w:color w:val="000000"/>
                    <w:lang w:eastAsia="en-AU"/>
                  </w:rPr>
                </w:pPr>
                <w:r w:rsidRPr="00E32BD4">
                  <w:rPr>
                    <w:rFonts w:eastAsia="Times New Roman" w:cs="Arial"/>
                    <w:color w:val="000000"/>
                    <w:lang w:eastAsia="en-AU"/>
                  </w:rPr>
                  <w:t xml:space="preserve">330,000 </w:t>
                </w:r>
              </w:p>
            </w:tc>
          </w:tr>
          <w:tr w:rsidR="00E32BD4" w:rsidRPr="00E32BD4" w:rsidTr="00F66411">
            <w:trPr>
              <w:trHeight w:val="300"/>
            </w:trPr>
            <w:tc>
              <w:tcPr>
                <w:tcW w:w="2283" w:type="dxa"/>
                <w:shd w:val="clear" w:color="auto" w:fill="auto"/>
                <w:noWrap/>
                <w:vAlign w:val="bottom"/>
                <w:hideMark/>
              </w:tcPr>
              <w:p w:rsidR="00E32BD4" w:rsidRPr="00E32BD4" w:rsidRDefault="00E32BD4" w:rsidP="00E32BD4">
                <w:pPr>
                  <w:spacing w:after="0" w:line="240" w:lineRule="auto"/>
                  <w:jc w:val="right"/>
                  <w:rPr>
                    <w:rFonts w:eastAsia="Times New Roman" w:cs="Arial"/>
                    <w:color w:val="000000"/>
                    <w:lang w:eastAsia="en-AU"/>
                  </w:rPr>
                </w:pPr>
                <w:r w:rsidRPr="00E32BD4">
                  <w:rPr>
                    <w:rFonts w:eastAsia="Times New Roman" w:cs="Arial"/>
                    <w:color w:val="000000"/>
                    <w:lang w:eastAsia="en-AU"/>
                  </w:rPr>
                  <w:t>50</w:t>
                </w:r>
              </w:p>
            </w:tc>
            <w:tc>
              <w:tcPr>
                <w:tcW w:w="1418" w:type="dxa"/>
                <w:shd w:val="clear" w:color="auto" w:fill="auto"/>
                <w:noWrap/>
                <w:vAlign w:val="bottom"/>
                <w:hideMark/>
              </w:tcPr>
              <w:p w:rsidR="00E32BD4" w:rsidRPr="00E32BD4" w:rsidRDefault="00E32BD4" w:rsidP="00E32BD4">
                <w:pPr>
                  <w:spacing w:after="0" w:line="240" w:lineRule="auto"/>
                  <w:rPr>
                    <w:rFonts w:eastAsia="Times New Roman" w:cs="Arial"/>
                    <w:color w:val="000000"/>
                    <w:lang w:eastAsia="en-AU"/>
                  </w:rPr>
                </w:pPr>
                <w:r w:rsidRPr="00E32BD4">
                  <w:rPr>
                    <w:rFonts w:eastAsia="Times New Roman" w:cs="Arial"/>
                    <w:color w:val="000000"/>
                    <w:lang w:eastAsia="en-AU"/>
                  </w:rPr>
                  <w:t>197,000</w:t>
                </w:r>
              </w:p>
            </w:tc>
            <w:tc>
              <w:tcPr>
                <w:tcW w:w="2551" w:type="dxa"/>
                <w:vAlign w:val="bottom"/>
              </w:tcPr>
              <w:p w:rsidR="00E32BD4" w:rsidRPr="00E32BD4" w:rsidRDefault="00E32BD4" w:rsidP="00E32BD4">
                <w:pPr>
                  <w:spacing w:after="0" w:line="240" w:lineRule="auto"/>
                  <w:jc w:val="right"/>
                  <w:rPr>
                    <w:rFonts w:eastAsia="Times New Roman" w:cs="Arial"/>
                    <w:color w:val="000000"/>
                    <w:lang w:eastAsia="en-AU"/>
                  </w:rPr>
                </w:pPr>
                <w:r w:rsidRPr="00E32BD4">
                  <w:rPr>
                    <w:rFonts w:eastAsia="Times New Roman" w:cs="Arial"/>
                    <w:color w:val="000000"/>
                    <w:lang w:eastAsia="en-AU"/>
                  </w:rPr>
                  <w:t>61</w:t>
                </w:r>
              </w:p>
            </w:tc>
            <w:tc>
              <w:tcPr>
                <w:tcW w:w="1418" w:type="dxa"/>
                <w:vAlign w:val="bottom"/>
              </w:tcPr>
              <w:p w:rsidR="00E32BD4" w:rsidRPr="00E32BD4" w:rsidRDefault="00E32BD4" w:rsidP="00E32BD4">
                <w:pPr>
                  <w:spacing w:after="0" w:line="240" w:lineRule="auto"/>
                  <w:jc w:val="both"/>
                  <w:rPr>
                    <w:rFonts w:eastAsia="Times New Roman" w:cs="Arial"/>
                    <w:color w:val="000000"/>
                    <w:lang w:eastAsia="en-AU"/>
                  </w:rPr>
                </w:pPr>
                <w:r w:rsidRPr="00E32BD4">
                  <w:rPr>
                    <w:rFonts w:eastAsia="Times New Roman" w:cs="Arial"/>
                    <w:color w:val="000000"/>
                    <w:lang w:eastAsia="en-AU"/>
                  </w:rPr>
                  <w:t xml:space="preserve">343,000 </w:t>
                </w:r>
              </w:p>
            </w:tc>
          </w:tr>
          <w:tr w:rsidR="00E32BD4" w:rsidRPr="00E32BD4" w:rsidTr="00F66411">
            <w:trPr>
              <w:trHeight w:val="300"/>
            </w:trPr>
            <w:tc>
              <w:tcPr>
                <w:tcW w:w="2283" w:type="dxa"/>
                <w:shd w:val="clear" w:color="auto" w:fill="auto"/>
                <w:noWrap/>
                <w:vAlign w:val="bottom"/>
                <w:hideMark/>
              </w:tcPr>
              <w:p w:rsidR="00E32BD4" w:rsidRPr="00E32BD4" w:rsidRDefault="00E32BD4" w:rsidP="00E32BD4">
                <w:pPr>
                  <w:spacing w:after="0" w:line="240" w:lineRule="auto"/>
                  <w:jc w:val="right"/>
                  <w:rPr>
                    <w:rFonts w:eastAsia="Times New Roman" w:cs="Arial"/>
                    <w:color w:val="000000"/>
                    <w:lang w:eastAsia="en-AU"/>
                  </w:rPr>
                </w:pPr>
                <w:r w:rsidRPr="00E32BD4">
                  <w:rPr>
                    <w:rFonts w:eastAsia="Times New Roman" w:cs="Arial"/>
                    <w:color w:val="000000"/>
                    <w:lang w:eastAsia="en-AU"/>
                  </w:rPr>
                  <w:t>51</w:t>
                </w:r>
              </w:p>
            </w:tc>
            <w:tc>
              <w:tcPr>
                <w:tcW w:w="1418" w:type="dxa"/>
                <w:shd w:val="clear" w:color="auto" w:fill="auto"/>
                <w:noWrap/>
                <w:vAlign w:val="bottom"/>
                <w:hideMark/>
              </w:tcPr>
              <w:p w:rsidR="00E32BD4" w:rsidRPr="00E32BD4" w:rsidRDefault="00E32BD4" w:rsidP="00E32BD4">
                <w:pPr>
                  <w:spacing w:after="0" w:line="240" w:lineRule="auto"/>
                  <w:rPr>
                    <w:rFonts w:eastAsia="Times New Roman" w:cs="Arial"/>
                    <w:color w:val="000000"/>
                    <w:lang w:eastAsia="en-AU"/>
                  </w:rPr>
                </w:pPr>
                <w:r w:rsidRPr="00E32BD4">
                  <w:rPr>
                    <w:rFonts w:eastAsia="Times New Roman" w:cs="Arial"/>
                    <w:color w:val="000000"/>
                    <w:lang w:eastAsia="en-AU"/>
                  </w:rPr>
                  <w:t>210,000</w:t>
                </w:r>
              </w:p>
            </w:tc>
            <w:tc>
              <w:tcPr>
                <w:tcW w:w="2551" w:type="dxa"/>
                <w:vAlign w:val="bottom"/>
              </w:tcPr>
              <w:p w:rsidR="00E32BD4" w:rsidRPr="00E32BD4" w:rsidRDefault="00E32BD4" w:rsidP="00E32BD4">
                <w:pPr>
                  <w:spacing w:after="0" w:line="240" w:lineRule="auto"/>
                  <w:jc w:val="right"/>
                  <w:rPr>
                    <w:rFonts w:eastAsia="Times New Roman" w:cs="Arial"/>
                    <w:color w:val="000000"/>
                    <w:lang w:eastAsia="en-AU"/>
                  </w:rPr>
                </w:pPr>
                <w:r w:rsidRPr="00E32BD4">
                  <w:rPr>
                    <w:rFonts w:eastAsia="Times New Roman" w:cs="Arial"/>
                    <w:color w:val="000000"/>
                    <w:lang w:eastAsia="en-AU"/>
                  </w:rPr>
                  <w:t>62</w:t>
                </w:r>
              </w:p>
            </w:tc>
            <w:tc>
              <w:tcPr>
                <w:tcW w:w="1418" w:type="dxa"/>
                <w:vAlign w:val="bottom"/>
              </w:tcPr>
              <w:p w:rsidR="00E32BD4" w:rsidRPr="00E32BD4" w:rsidRDefault="00E32BD4" w:rsidP="00E32BD4">
                <w:pPr>
                  <w:spacing w:after="0" w:line="240" w:lineRule="auto"/>
                  <w:jc w:val="both"/>
                  <w:rPr>
                    <w:rFonts w:eastAsia="Times New Roman" w:cs="Arial"/>
                    <w:color w:val="000000"/>
                    <w:lang w:eastAsia="en-AU"/>
                  </w:rPr>
                </w:pPr>
                <w:r w:rsidRPr="00E32BD4">
                  <w:rPr>
                    <w:rFonts w:eastAsia="Times New Roman" w:cs="Arial"/>
                    <w:color w:val="000000"/>
                    <w:lang w:eastAsia="en-AU"/>
                  </w:rPr>
                  <w:t xml:space="preserve">357,000 </w:t>
                </w:r>
              </w:p>
            </w:tc>
          </w:tr>
          <w:tr w:rsidR="00E32BD4" w:rsidRPr="00E32BD4" w:rsidTr="00F66411">
            <w:trPr>
              <w:trHeight w:val="300"/>
            </w:trPr>
            <w:tc>
              <w:tcPr>
                <w:tcW w:w="2283" w:type="dxa"/>
                <w:shd w:val="clear" w:color="auto" w:fill="auto"/>
                <w:noWrap/>
                <w:vAlign w:val="bottom"/>
                <w:hideMark/>
              </w:tcPr>
              <w:p w:rsidR="00E32BD4" w:rsidRPr="00E32BD4" w:rsidRDefault="00E32BD4" w:rsidP="00E32BD4">
                <w:pPr>
                  <w:spacing w:after="0" w:line="240" w:lineRule="auto"/>
                  <w:jc w:val="right"/>
                  <w:rPr>
                    <w:rFonts w:eastAsia="Times New Roman" w:cs="Arial"/>
                    <w:color w:val="000000"/>
                    <w:lang w:eastAsia="en-AU"/>
                  </w:rPr>
                </w:pPr>
                <w:r w:rsidRPr="00E32BD4">
                  <w:rPr>
                    <w:rFonts w:eastAsia="Times New Roman" w:cs="Arial"/>
                    <w:color w:val="000000"/>
                    <w:lang w:eastAsia="en-AU"/>
                  </w:rPr>
                  <w:t>52</w:t>
                </w:r>
              </w:p>
            </w:tc>
            <w:tc>
              <w:tcPr>
                <w:tcW w:w="1418" w:type="dxa"/>
                <w:shd w:val="clear" w:color="auto" w:fill="auto"/>
                <w:noWrap/>
                <w:vAlign w:val="bottom"/>
                <w:hideMark/>
              </w:tcPr>
              <w:p w:rsidR="00E32BD4" w:rsidRPr="00E32BD4" w:rsidRDefault="00E32BD4" w:rsidP="00E32BD4">
                <w:pPr>
                  <w:spacing w:after="0" w:line="240" w:lineRule="auto"/>
                  <w:rPr>
                    <w:rFonts w:eastAsia="Times New Roman" w:cs="Arial"/>
                    <w:color w:val="000000"/>
                    <w:lang w:eastAsia="en-AU"/>
                  </w:rPr>
                </w:pPr>
                <w:r w:rsidRPr="00E32BD4">
                  <w:rPr>
                    <w:rFonts w:eastAsia="Times New Roman" w:cs="Arial"/>
                    <w:color w:val="000000"/>
                    <w:lang w:eastAsia="en-AU"/>
                  </w:rPr>
                  <w:t>223,000</w:t>
                </w:r>
              </w:p>
            </w:tc>
            <w:tc>
              <w:tcPr>
                <w:tcW w:w="2551" w:type="dxa"/>
                <w:vAlign w:val="bottom"/>
              </w:tcPr>
              <w:p w:rsidR="00E32BD4" w:rsidRPr="00E32BD4" w:rsidRDefault="00E32BD4" w:rsidP="00E32BD4">
                <w:pPr>
                  <w:spacing w:after="0" w:line="240" w:lineRule="auto"/>
                  <w:jc w:val="right"/>
                  <w:rPr>
                    <w:rFonts w:eastAsia="Times New Roman" w:cs="Arial"/>
                    <w:color w:val="000000"/>
                    <w:lang w:eastAsia="en-AU"/>
                  </w:rPr>
                </w:pPr>
                <w:r w:rsidRPr="00E32BD4">
                  <w:rPr>
                    <w:rFonts w:eastAsia="Times New Roman" w:cs="Arial"/>
                    <w:color w:val="000000"/>
                    <w:lang w:eastAsia="en-AU"/>
                  </w:rPr>
                  <w:t>63</w:t>
                </w:r>
              </w:p>
            </w:tc>
            <w:tc>
              <w:tcPr>
                <w:tcW w:w="1418" w:type="dxa"/>
                <w:vAlign w:val="bottom"/>
              </w:tcPr>
              <w:p w:rsidR="00E32BD4" w:rsidRPr="00E32BD4" w:rsidRDefault="00E32BD4" w:rsidP="00E32BD4">
                <w:pPr>
                  <w:spacing w:after="0" w:line="240" w:lineRule="auto"/>
                  <w:jc w:val="both"/>
                  <w:rPr>
                    <w:rFonts w:eastAsia="Times New Roman" w:cs="Arial"/>
                    <w:color w:val="000000"/>
                    <w:lang w:eastAsia="en-AU"/>
                  </w:rPr>
                </w:pPr>
                <w:r w:rsidRPr="00E32BD4">
                  <w:rPr>
                    <w:rFonts w:eastAsia="Times New Roman" w:cs="Arial"/>
                    <w:color w:val="000000"/>
                    <w:lang w:eastAsia="en-AU"/>
                  </w:rPr>
                  <w:t xml:space="preserve">370,000 </w:t>
                </w:r>
              </w:p>
            </w:tc>
          </w:tr>
          <w:tr w:rsidR="00E32BD4" w:rsidRPr="00E32BD4" w:rsidTr="00F66411">
            <w:trPr>
              <w:trHeight w:val="300"/>
            </w:trPr>
            <w:tc>
              <w:tcPr>
                <w:tcW w:w="2283" w:type="dxa"/>
                <w:shd w:val="clear" w:color="auto" w:fill="auto"/>
                <w:noWrap/>
                <w:vAlign w:val="bottom"/>
                <w:hideMark/>
              </w:tcPr>
              <w:p w:rsidR="00E32BD4" w:rsidRPr="00E32BD4" w:rsidRDefault="00E32BD4" w:rsidP="00E32BD4">
                <w:pPr>
                  <w:spacing w:after="0" w:line="240" w:lineRule="auto"/>
                  <w:jc w:val="right"/>
                  <w:rPr>
                    <w:rFonts w:eastAsia="Times New Roman" w:cs="Arial"/>
                    <w:color w:val="000000"/>
                    <w:lang w:eastAsia="en-AU"/>
                  </w:rPr>
                </w:pPr>
                <w:r w:rsidRPr="00E32BD4">
                  <w:rPr>
                    <w:rFonts w:eastAsia="Times New Roman" w:cs="Arial"/>
                    <w:color w:val="000000"/>
                    <w:lang w:eastAsia="en-AU"/>
                  </w:rPr>
                  <w:t>53</w:t>
                </w:r>
              </w:p>
            </w:tc>
            <w:tc>
              <w:tcPr>
                <w:tcW w:w="1418" w:type="dxa"/>
                <w:shd w:val="clear" w:color="auto" w:fill="auto"/>
                <w:noWrap/>
                <w:vAlign w:val="bottom"/>
                <w:hideMark/>
              </w:tcPr>
              <w:p w:rsidR="00E32BD4" w:rsidRPr="00E32BD4" w:rsidRDefault="00E32BD4" w:rsidP="00E32BD4">
                <w:pPr>
                  <w:spacing w:after="0" w:line="240" w:lineRule="auto"/>
                  <w:rPr>
                    <w:rFonts w:eastAsia="Times New Roman" w:cs="Arial"/>
                    <w:color w:val="000000"/>
                    <w:lang w:eastAsia="en-AU"/>
                  </w:rPr>
                </w:pPr>
                <w:r w:rsidRPr="00E32BD4">
                  <w:rPr>
                    <w:rFonts w:eastAsia="Times New Roman" w:cs="Arial"/>
                    <w:color w:val="000000"/>
                    <w:lang w:eastAsia="en-AU"/>
                  </w:rPr>
                  <w:t>237,000</w:t>
                </w:r>
              </w:p>
            </w:tc>
            <w:tc>
              <w:tcPr>
                <w:tcW w:w="2551" w:type="dxa"/>
                <w:vAlign w:val="bottom"/>
              </w:tcPr>
              <w:p w:rsidR="00E32BD4" w:rsidRPr="00E32BD4" w:rsidRDefault="00E32BD4" w:rsidP="00E32BD4">
                <w:pPr>
                  <w:spacing w:after="0" w:line="240" w:lineRule="auto"/>
                  <w:jc w:val="right"/>
                  <w:rPr>
                    <w:rFonts w:eastAsia="Times New Roman" w:cs="Arial"/>
                    <w:color w:val="000000"/>
                    <w:lang w:eastAsia="en-AU"/>
                  </w:rPr>
                </w:pPr>
                <w:r w:rsidRPr="00E32BD4">
                  <w:rPr>
                    <w:rFonts w:eastAsia="Times New Roman" w:cs="Arial"/>
                    <w:color w:val="000000"/>
                    <w:lang w:eastAsia="en-AU"/>
                  </w:rPr>
                  <w:t>64</w:t>
                </w:r>
              </w:p>
            </w:tc>
            <w:tc>
              <w:tcPr>
                <w:tcW w:w="1418" w:type="dxa"/>
                <w:vAlign w:val="bottom"/>
              </w:tcPr>
              <w:p w:rsidR="00E32BD4" w:rsidRPr="00E32BD4" w:rsidRDefault="00E32BD4" w:rsidP="00E32BD4">
                <w:pPr>
                  <w:spacing w:after="0" w:line="240" w:lineRule="auto"/>
                  <w:jc w:val="both"/>
                  <w:rPr>
                    <w:rFonts w:eastAsia="Times New Roman" w:cs="Arial"/>
                    <w:color w:val="000000"/>
                    <w:lang w:eastAsia="en-AU"/>
                  </w:rPr>
                </w:pPr>
                <w:r w:rsidRPr="00E32BD4">
                  <w:rPr>
                    <w:rFonts w:eastAsia="Times New Roman" w:cs="Arial"/>
                    <w:color w:val="000000"/>
                    <w:lang w:eastAsia="en-AU"/>
                  </w:rPr>
                  <w:t xml:space="preserve">383,000 </w:t>
                </w:r>
              </w:p>
            </w:tc>
          </w:tr>
          <w:tr w:rsidR="00E32BD4" w:rsidRPr="00E32BD4" w:rsidTr="00F66411">
            <w:trPr>
              <w:trHeight w:val="300"/>
            </w:trPr>
            <w:tc>
              <w:tcPr>
                <w:tcW w:w="2283" w:type="dxa"/>
                <w:shd w:val="clear" w:color="auto" w:fill="auto"/>
                <w:noWrap/>
                <w:vAlign w:val="bottom"/>
                <w:hideMark/>
              </w:tcPr>
              <w:p w:rsidR="00E32BD4" w:rsidRPr="00E32BD4" w:rsidRDefault="00E32BD4" w:rsidP="00E32BD4">
                <w:pPr>
                  <w:spacing w:after="0" w:line="240" w:lineRule="auto"/>
                  <w:jc w:val="right"/>
                  <w:rPr>
                    <w:rFonts w:eastAsia="Times New Roman" w:cs="Arial"/>
                    <w:color w:val="000000"/>
                    <w:lang w:eastAsia="en-AU"/>
                  </w:rPr>
                </w:pPr>
                <w:r w:rsidRPr="00E32BD4">
                  <w:rPr>
                    <w:rFonts w:eastAsia="Times New Roman" w:cs="Arial"/>
                    <w:color w:val="000000"/>
                    <w:lang w:eastAsia="en-AU"/>
                  </w:rPr>
                  <w:t>54</w:t>
                </w:r>
              </w:p>
            </w:tc>
            <w:tc>
              <w:tcPr>
                <w:tcW w:w="1418" w:type="dxa"/>
                <w:shd w:val="clear" w:color="auto" w:fill="auto"/>
                <w:noWrap/>
                <w:vAlign w:val="bottom"/>
                <w:hideMark/>
              </w:tcPr>
              <w:p w:rsidR="00E32BD4" w:rsidRPr="00E32BD4" w:rsidRDefault="00E32BD4" w:rsidP="00E32BD4">
                <w:pPr>
                  <w:spacing w:after="0" w:line="240" w:lineRule="auto"/>
                  <w:rPr>
                    <w:rFonts w:eastAsia="Times New Roman" w:cs="Arial"/>
                    <w:color w:val="000000"/>
                    <w:lang w:eastAsia="en-AU"/>
                  </w:rPr>
                </w:pPr>
                <w:r w:rsidRPr="00E32BD4">
                  <w:rPr>
                    <w:rFonts w:eastAsia="Times New Roman" w:cs="Arial"/>
                    <w:color w:val="000000"/>
                    <w:lang w:eastAsia="en-AU"/>
                  </w:rPr>
                  <w:t>250,000</w:t>
                </w:r>
              </w:p>
            </w:tc>
            <w:tc>
              <w:tcPr>
                <w:tcW w:w="2551" w:type="dxa"/>
                <w:vAlign w:val="bottom"/>
              </w:tcPr>
              <w:p w:rsidR="00E32BD4" w:rsidRPr="00E32BD4" w:rsidRDefault="00E32BD4" w:rsidP="00E32BD4">
                <w:pPr>
                  <w:spacing w:after="0" w:line="240" w:lineRule="auto"/>
                  <w:jc w:val="right"/>
                  <w:rPr>
                    <w:rFonts w:eastAsia="Times New Roman" w:cs="Arial"/>
                    <w:color w:val="000000"/>
                    <w:lang w:eastAsia="en-AU"/>
                  </w:rPr>
                </w:pPr>
                <w:r w:rsidRPr="00E32BD4">
                  <w:rPr>
                    <w:rFonts w:eastAsia="Times New Roman" w:cs="Arial"/>
                    <w:color w:val="000000"/>
                    <w:lang w:eastAsia="en-AU"/>
                  </w:rPr>
                  <w:t>65</w:t>
                </w:r>
              </w:p>
            </w:tc>
            <w:tc>
              <w:tcPr>
                <w:tcW w:w="1418" w:type="dxa"/>
                <w:vAlign w:val="bottom"/>
              </w:tcPr>
              <w:p w:rsidR="00E32BD4" w:rsidRPr="00E32BD4" w:rsidRDefault="00E32BD4" w:rsidP="00E32BD4">
                <w:pPr>
                  <w:spacing w:after="0" w:line="240" w:lineRule="auto"/>
                  <w:jc w:val="both"/>
                  <w:rPr>
                    <w:rFonts w:eastAsia="Times New Roman" w:cs="Arial"/>
                    <w:color w:val="000000"/>
                    <w:lang w:eastAsia="en-AU"/>
                  </w:rPr>
                </w:pPr>
                <w:r w:rsidRPr="00E32BD4">
                  <w:rPr>
                    <w:rFonts w:eastAsia="Times New Roman" w:cs="Arial"/>
                    <w:color w:val="000000"/>
                    <w:lang w:eastAsia="en-AU"/>
                  </w:rPr>
                  <w:t xml:space="preserve">397,000 </w:t>
                </w:r>
              </w:p>
            </w:tc>
          </w:tr>
          <w:tr w:rsidR="00E32BD4" w:rsidRPr="00E32BD4" w:rsidTr="00F66411">
            <w:trPr>
              <w:trHeight w:val="300"/>
            </w:trPr>
            <w:tc>
              <w:tcPr>
                <w:tcW w:w="2283" w:type="dxa"/>
                <w:shd w:val="clear" w:color="auto" w:fill="auto"/>
                <w:noWrap/>
                <w:vAlign w:val="bottom"/>
                <w:hideMark/>
              </w:tcPr>
              <w:p w:rsidR="00E32BD4" w:rsidRPr="00E32BD4" w:rsidRDefault="00E32BD4" w:rsidP="00E32BD4">
                <w:pPr>
                  <w:spacing w:after="0" w:line="240" w:lineRule="auto"/>
                  <w:jc w:val="right"/>
                  <w:rPr>
                    <w:rFonts w:eastAsia="Times New Roman" w:cs="Arial"/>
                    <w:color w:val="000000"/>
                    <w:lang w:eastAsia="en-AU"/>
                  </w:rPr>
                </w:pPr>
                <w:r w:rsidRPr="00E32BD4">
                  <w:rPr>
                    <w:rFonts w:eastAsia="Times New Roman" w:cs="Arial"/>
                    <w:color w:val="000000"/>
                    <w:lang w:eastAsia="en-AU"/>
                  </w:rPr>
                  <w:t>55</w:t>
                </w:r>
              </w:p>
            </w:tc>
            <w:tc>
              <w:tcPr>
                <w:tcW w:w="1418" w:type="dxa"/>
                <w:shd w:val="clear" w:color="auto" w:fill="auto"/>
                <w:noWrap/>
                <w:vAlign w:val="bottom"/>
                <w:hideMark/>
              </w:tcPr>
              <w:p w:rsidR="00E32BD4" w:rsidRPr="00E32BD4" w:rsidRDefault="00E32BD4" w:rsidP="00E32BD4">
                <w:pPr>
                  <w:spacing w:after="0" w:line="240" w:lineRule="auto"/>
                  <w:rPr>
                    <w:rFonts w:eastAsia="Times New Roman" w:cs="Arial"/>
                    <w:color w:val="000000"/>
                    <w:lang w:eastAsia="en-AU"/>
                  </w:rPr>
                </w:pPr>
                <w:r w:rsidRPr="00E32BD4">
                  <w:rPr>
                    <w:rFonts w:eastAsia="Times New Roman" w:cs="Arial"/>
                    <w:color w:val="000000"/>
                    <w:lang w:eastAsia="en-AU"/>
                  </w:rPr>
                  <w:t>263,000</w:t>
                </w:r>
              </w:p>
            </w:tc>
            <w:tc>
              <w:tcPr>
                <w:tcW w:w="2551" w:type="dxa"/>
                <w:vAlign w:val="bottom"/>
              </w:tcPr>
              <w:p w:rsidR="00E32BD4" w:rsidRPr="00E32BD4" w:rsidRDefault="00E32BD4" w:rsidP="00E32BD4">
                <w:pPr>
                  <w:spacing w:after="0" w:line="240" w:lineRule="auto"/>
                  <w:jc w:val="right"/>
                  <w:rPr>
                    <w:rFonts w:eastAsia="Times New Roman" w:cs="Arial"/>
                    <w:color w:val="000000"/>
                    <w:lang w:eastAsia="en-AU"/>
                  </w:rPr>
                </w:pPr>
                <w:r w:rsidRPr="00E32BD4">
                  <w:rPr>
                    <w:rFonts w:eastAsia="Times New Roman" w:cs="Arial"/>
                    <w:color w:val="000000"/>
                    <w:lang w:eastAsia="en-AU"/>
                  </w:rPr>
                  <w:t>66</w:t>
                </w:r>
              </w:p>
            </w:tc>
            <w:tc>
              <w:tcPr>
                <w:tcW w:w="1418" w:type="dxa"/>
                <w:vAlign w:val="bottom"/>
              </w:tcPr>
              <w:p w:rsidR="00E32BD4" w:rsidRPr="00E32BD4" w:rsidRDefault="00E32BD4" w:rsidP="00E32BD4">
                <w:pPr>
                  <w:spacing w:after="0" w:line="240" w:lineRule="auto"/>
                  <w:jc w:val="both"/>
                  <w:rPr>
                    <w:rFonts w:eastAsia="Times New Roman" w:cs="Arial"/>
                    <w:color w:val="000000"/>
                    <w:lang w:eastAsia="en-AU"/>
                  </w:rPr>
                </w:pPr>
                <w:r w:rsidRPr="00E32BD4">
                  <w:rPr>
                    <w:rFonts w:eastAsia="Times New Roman" w:cs="Arial"/>
                    <w:color w:val="000000"/>
                    <w:lang w:eastAsia="en-AU"/>
                  </w:rPr>
                  <w:t xml:space="preserve">410,000 </w:t>
                </w:r>
              </w:p>
            </w:tc>
          </w:tr>
        </w:tbl>
        <w:p w:rsidR="00FD2ED3" w:rsidRPr="00E32BD4" w:rsidRDefault="00EA48B8" w:rsidP="00FD2ED3">
          <w:pPr>
            <w:pStyle w:val="Heading1"/>
            <w:rPr>
              <w:rFonts w:cs="Arial"/>
            </w:rPr>
          </w:pPr>
          <w:r w:rsidRPr="00E32BD4">
            <w:rPr>
              <w:rFonts w:cs="Arial"/>
            </w:rPr>
            <w:lastRenderedPageBreak/>
            <w:t>Record sheet for canola seeding rate</w:t>
          </w:r>
        </w:p>
        <w:p w:rsidR="00E32BD4" w:rsidRPr="00E32BD4" w:rsidRDefault="00E32BD4" w:rsidP="00E32BD4">
          <w:pPr>
            <w:rPr>
              <w:rFonts w:cs="Arial"/>
            </w:rPr>
          </w:pPr>
          <w:r w:rsidRPr="00E32BD4">
            <w:rPr>
              <w:rFonts w:cs="Arial"/>
            </w:rPr>
            <w:t xml:space="preserve">Use this record sheet in conjunction with the web page </w:t>
          </w:r>
          <w:r w:rsidRPr="00E32BD4">
            <w:rPr>
              <w:rFonts w:cs="Arial"/>
              <w:b/>
            </w:rPr>
            <w:t xml:space="preserve">canola seeding rate calculator, </w:t>
          </w:r>
          <w:r w:rsidRPr="00E32BD4">
            <w:rPr>
              <w:rFonts w:cs="Arial"/>
            </w:rPr>
            <w:t>found at agric.wa.gov.au/n/3946</w:t>
          </w:r>
        </w:p>
        <w:p w:rsidR="00E32BD4" w:rsidRPr="00E32BD4" w:rsidRDefault="00E32BD4" w:rsidP="00E32BD4">
          <w:pPr>
            <w:rPr>
              <w:rFonts w:cs="Arial"/>
            </w:rPr>
          </w:pPr>
        </w:p>
        <w:p w:rsidR="00FD2ED3" w:rsidRPr="00E32BD4" w:rsidRDefault="00FD2ED3" w:rsidP="00BB7794">
          <w:pPr>
            <w:tabs>
              <w:tab w:val="left" w:pos="4962"/>
            </w:tabs>
            <w:rPr>
              <w:rFonts w:cs="Arial"/>
              <w:b/>
              <w:u w:val="single"/>
            </w:rPr>
          </w:pPr>
          <w:r w:rsidRPr="00E32BD4">
            <w:rPr>
              <w:rFonts w:cs="Arial"/>
              <w:b/>
            </w:rPr>
            <w:t>Your records</w:t>
          </w:r>
          <w:r w:rsidR="00BB7794">
            <w:rPr>
              <w:rFonts w:cs="Arial"/>
              <w:b/>
            </w:rPr>
            <w:tab/>
          </w:r>
          <w:r w:rsidR="00EA48B8" w:rsidRPr="00E32BD4">
            <w:rPr>
              <w:rFonts w:cs="Arial"/>
              <w:b/>
            </w:rPr>
            <w:t>Date</w:t>
          </w:r>
          <w:r w:rsidRPr="00E32BD4">
            <w:rPr>
              <w:rFonts w:cs="Arial"/>
              <w:b/>
            </w:rPr>
            <w:t xml:space="preserve"> _________________________</w:t>
          </w:r>
        </w:p>
        <w:tbl>
          <w:tblPr>
            <w:tblStyle w:val="PlainTable1"/>
            <w:tblW w:w="0" w:type="auto"/>
            <w:tblLook w:val="04A0" w:firstRow="1" w:lastRow="0" w:firstColumn="1" w:lastColumn="0" w:noHBand="0" w:noVBand="1"/>
            <w:tblDescription w:val="Record your own data here"/>
          </w:tblPr>
          <w:tblGrid>
            <w:gridCol w:w="2310"/>
            <w:gridCol w:w="2310"/>
            <w:gridCol w:w="2311"/>
            <w:gridCol w:w="2311"/>
          </w:tblGrid>
          <w:tr w:rsidR="009E6B22" w:rsidRPr="00E32BD4" w:rsidTr="00BB7794">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2310" w:type="dxa"/>
                <w:tcBorders>
                  <w:bottom w:val="single" w:sz="4" w:space="0" w:color="BFBFBF" w:themeColor="background1" w:themeShade="BF"/>
                </w:tcBorders>
                <w:shd w:val="clear" w:color="auto" w:fill="auto"/>
                <w:vAlign w:val="center"/>
              </w:tcPr>
              <w:p w:rsidR="009E6B22" w:rsidRPr="00E32BD4" w:rsidRDefault="009E6B22" w:rsidP="009E6B22">
                <w:pPr>
                  <w:rPr>
                    <w:rFonts w:cs="Arial"/>
                  </w:rPr>
                </w:pPr>
                <w:r w:rsidRPr="00E32BD4">
                  <w:rPr>
                    <w:rFonts w:cs="Arial"/>
                  </w:rPr>
                  <w:t>Variety</w:t>
                </w:r>
              </w:p>
            </w:tc>
            <w:tc>
              <w:tcPr>
                <w:tcW w:w="2310" w:type="dxa"/>
                <w:tcBorders>
                  <w:bottom w:val="single" w:sz="4" w:space="0" w:color="BFBFBF" w:themeColor="background1" w:themeShade="BF"/>
                </w:tcBorders>
                <w:shd w:val="clear" w:color="auto" w:fill="auto"/>
              </w:tcPr>
              <w:p w:rsidR="009E6B22" w:rsidRPr="00BB7794" w:rsidRDefault="009E6B22">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BB7794">
                  <w:rPr>
                    <w:rFonts w:cs="Arial"/>
                    <w:color w:val="FFFFFF" w:themeColor="background1"/>
                  </w:rPr>
                  <w:t>no data</w:t>
                </w:r>
              </w:p>
            </w:tc>
            <w:tc>
              <w:tcPr>
                <w:tcW w:w="2311" w:type="dxa"/>
                <w:tcBorders>
                  <w:bottom w:val="single" w:sz="4" w:space="0" w:color="BFBFBF" w:themeColor="background1" w:themeShade="BF"/>
                </w:tcBorders>
                <w:shd w:val="clear" w:color="auto" w:fill="auto"/>
              </w:tcPr>
              <w:p w:rsidR="009E6B22" w:rsidRPr="00BB7794" w:rsidRDefault="009E6B22">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BB7794">
                  <w:rPr>
                    <w:rFonts w:cs="Arial"/>
                    <w:color w:val="FFFFFF" w:themeColor="background1"/>
                  </w:rPr>
                  <w:t>no data</w:t>
                </w:r>
              </w:p>
            </w:tc>
            <w:tc>
              <w:tcPr>
                <w:tcW w:w="2311" w:type="dxa"/>
                <w:tcBorders>
                  <w:bottom w:val="single" w:sz="4" w:space="0" w:color="BFBFBF" w:themeColor="background1" w:themeShade="BF"/>
                </w:tcBorders>
                <w:shd w:val="clear" w:color="auto" w:fill="auto"/>
              </w:tcPr>
              <w:p w:rsidR="009E6B22" w:rsidRPr="00BB7794" w:rsidRDefault="009E6B22">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BB7794">
                  <w:rPr>
                    <w:rFonts w:cs="Arial"/>
                    <w:color w:val="FFFFFF" w:themeColor="background1"/>
                  </w:rPr>
                  <w:t>no data</w:t>
                </w:r>
              </w:p>
            </w:tc>
          </w:tr>
          <w:tr w:rsidR="009E6B22" w:rsidRPr="00E32BD4" w:rsidTr="000A291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310" w:type="dxa"/>
                <w:shd w:val="clear" w:color="auto" w:fill="auto"/>
                <w:vAlign w:val="center"/>
              </w:tcPr>
              <w:p w:rsidR="009E6B22" w:rsidRPr="00E32BD4" w:rsidRDefault="009E6B22" w:rsidP="009E6B22">
                <w:pPr>
                  <w:rPr>
                    <w:rFonts w:cs="Arial"/>
                  </w:rPr>
                </w:pPr>
                <w:r w:rsidRPr="00E32BD4">
                  <w:rPr>
                    <w:rFonts w:cs="Arial"/>
                  </w:rPr>
                  <w:t>Seeds per kg</w:t>
                </w:r>
              </w:p>
            </w:tc>
            <w:tc>
              <w:tcPr>
                <w:tcW w:w="2310" w:type="dxa"/>
                <w:shd w:val="clear" w:color="auto" w:fill="auto"/>
              </w:tcPr>
              <w:p w:rsidR="009E6B22" w:rsidRPr="00BB7794" w:rsidRDefault="009E6B22">
                <w:pPr>
                  <w:cnfStyle w:val="000000100000" w:firstRow="0" w:lastRow="0" w:firstColumn="0" w:lastColumn="0" w:oddVBand="0" w:evenVBand="0" w:oddHBand="1" w:evenHBand="0" w:firstRowFirstColumn="0" w:firstRowLastColumn="0" w:lastRowFirstColumn="0" w:lastRowLastColumn="0"/>
                  <w:rPr>
                    <w:color w:val="FFFFFF" w:themeColor="background1"/>
                  </w:rPr>
                </w:pPr>
                <w:r w:rsidRPr="00BB7794">
                  <w:rPr>
                    <w:rFonts w:cs="Arial"/>
                    <w:color w:val="FFFFFF" w:themeColor="background1"/>
                  </w:rPr>
                  <w:t>no data</w:t>
                </w:r>
              </w:p>
            </w:tc>
            <w:tc>
              <w:tcPr>
                <w:tcW w:w="2311" w:type="dxa"/>
                <w:shd w:val="clear" w:color="auto" w:fill="auto"/>
              </w:tcPr>
              <w:p w:rsidR="009E6B22" w:rsidRPr="00BB7794" w:rsidRDefault="009E6B22">
                <w:pPr>
                  <w:cnfStyle w:val="000000100000" w:firstRow="0" w:lastRow="0" w:firstColumn="0" w:lastColumn="0" w:oddVBand="0" w:evenVBand="0" w:oddHBand="1" w:evenHBand="0" w:firstRowFirstColumn="0" w:firstRowLastColumn="0" w:lastRowFirstColumn="0" w:lastRowLastColumn="0"/>
                  <w:rPr>
                    <w:color w:val="FFFFFF" w:themeColor="background1"/>
                  </w:rPr>
                </w:pPr>
                <w:r w:rsidRPr="00BB7794">
                  <w:rPr>
                    <w:rFonts w:cs="Arial"/>
                    <w:color w:val="FFFFFF" w:themeColor="background1"/>
                  </w:rPr>
                  <w:t>no data</w:t>
                </w:r>
              </w:p>
            </w:tc>
            <w:tc>
              <w:tcPr>
                <w:tcW w:w="2311" w:type="dxa"/>
                <w:shd w:val="clear" w:color="auto" w:fill="auto"/>
              </w:tcPr>
              <w:p w:rsidR="009E6B22" w:rsidRPr="00BB7794" w:rsidRDefault="009E6B22">
                <w:pPr>
                  <w:cnfStyle w:val="000000100000" w:firstRow="0" w:lastRow="0" w:firstColumn="0" w:lastColumn="0" w:oddVBand="0" w:evenVBand="0" w:oddHBand="1" w:evenHBand="0" w:firstRowFirstColumn="0" w:firstRowLastColumn="0" w:lastRowFirstColumn="0" w:lastRowLastColumn="0"/>
                  <w:rPr>
                    <w:color w:val="FFFFFF" w:themeColor="background1"/>
                  </w:rPr>
                </w:pPr>
                <w:r w:rsidRPr="00BB7794">
                  <w:rPr>
                    <w:rFonts w:cs="Arial"/>
                    <w:color w:val="FFFFFF" w:themeColor="background1"/>
                  </w:rPr>
                  <w:t>no data</w:t>
                </w:r>
              </w:p>
            </w:tc>
          </w:tr>
          <w:tr w:rsidR="009E6B22" w:rsidRPr="00E32BD4" w:rsidTr="000A291B">
            <w:trPr>
              <w:trHeight w:val="567"/>
            </w:trPr>
            <w:tc>
              <w:tcPr>
                <w:cnfStyle w:val="001000000000" w:firstRow="0" w:lastRow="0" w:firstColumn="1" w:lastColumn="0" w:oddVBand="0" w:evenVBand="0" w:oddHBand="0" w:evenHBand="0" w:firstRowFirstColumn="0" w:firstRowLastColumn="0" w:lastRowFirstColumn="0" w:lastRowLastColumn="0"/>
                <w:tcW w:w="2310" w:type="dxa"/>
                <w:shd w:val="clear" w:color="auto" w:fill="auto"/>
                <w:vAlign w:val="center"/>
              </w:tcPr>
              <w:p w:rsidR="009E6B22" w:rsidRPr="00E32BD4" w:rsidRDefault="009E6B22" w:rsidP="009E6B22">
                <w:pPr>
                  <w:rPr>
                    <w:rFonts w:cs="Arial"/>
                  </w:rPr>
                </w:pPr>
                <w:r w:rsidRPr="00E32BD4">
                  <w:rPr>
                    <w:rFonts w:cs="Arial"/>
                  </w:rPr>
                  <w:t>Germination %</w:t>
                </w:r>
              </w:p>
            </w:tc>
            <w:tc>
              <w:tcPr>
                <w:tcW w:w="2310" w:type="dxa"/>
                <w:shd w:val="clear" w:color="auto" w:fill="auto"/>
              </w:tcPr>
              <w:p w:rsidR="009E6B22" w:rsidRPr="00BB7794" w:rsidRDefault="009E6B22">
                <w:pPr>
                  <w:cnfStyle w:val="000000000000" w:firstRow="0" w:lastRow="0" w:firstColumn="0" w:lastColumn="0" w:oddVBand="0" w:evenVBand="0" w:oddHBand="0" w:evenHBand="0" w:firstRowFirstColumn="0" w:firstRowLastColumn="0" w:lastRowFirstColumn="0" w:lastRowLastColumn="0"/>
                  <w:rPr>
                    <w:color w:val="FFFFFF" w:themeColor="background1"/>
                  </w:rPr>
                </w:pPr>
                <w:r w:rsidRPr="00BB7794">
                  <w:rPr>
                    <w:rFonts w:cs="Arial"/>
                    <w:color w:val="FFFFFF" w:themeColor="background1"/>
                  </w:rPr>
                  <w:t>no data</w:t>
                </w:r>
              </w:p>
            </w:tc>
            <w:tc>
              <w:tcPr>
                <w:tcW w:w="2311" w:type="dxa"/>
                <w:shd w:val="clear" w:color="auto" w:fill="auto"/>
              </w:tcPr>
              <w:p w:rsidR="009E6B22" w:rsidRPr="00BB7794" w:rsidRDefault="009E6B22">
                <w:pPr>
                  <w:cnfStyle w:val="000000000000" w:firstRow="0" w:lastRow="0" w:firstColumn="0" w:lastColumn="0" w:oddVBand="0" w:evenVBand="0" w:oddHBand="0" w:evenHBand="0" w:firstRowFirstColumn="0" w:firstRowLastColumn="0" w:lastRowFirstColumn="0" w:lastRowLastColumn="0"/>
                  <w:rPr>
                    <w:color w:val="FFFFFF" w:themeColor="background1"/>
                  </w:rPr>
                </w:pPr>
                <w:r w:rsidRPr="00BB7794">
                  <w:rPr>
                    <w:rFonts w:cs="Arial"/>
                    <w:color w:val="FFFFFF" w:themeColor="background1"/>
                  </w:rPr>
                  <w:t>no data</w:t>
                </w:r>
              </w:p>
            </w:tc>
            <w:tc>
              <w:tcPr>
                <w:tcW w:w="2311" w:type="dxa"/>
                <w:shd w:val="clear" w:color="auto" w:fill="auto"/>
              </w:tcPr>
              <w:p w:rsidR="009E6B22" w:rsidRPr="00BB7794" w:rsidRDefault="009E6B22">
                <w:pPr>
                  <w:cnfStyle w:val="000000000000" w:firstRow="0" w:lastRow="0" w:firstColumn="0" w:lastColumn="0" w:oddVBand="0" w:evenVBand="0" w:oddHBand="0" w:evenHBand="0" w:firstRowFirstColumn="0" w:firstRowLastColumn="0" w:lastRowFirstColumn="0" w:lastRowLastColumn="0"/>
                  <w:rPr>
                    <w:color w:val="FFFFFF" w:themeColor="background1"/>
                  </w:rPr>
                </w:pPr>
                <w:r w:rsidRPr="00BB7794">
                  <w:rPr>
                    <w:rFonts w:cs="Arial"/>
                    <w:color w:val="FFFFFF" w:themeColor="background1"/>
                  </w:rPr>
                  <w:t>no data</w:t>
                </w:r>
              </w:p>
            </w:tc>
          </w:tr>
        </w:tbl>
        <w:p w:rsidR="00FD2ED3" w:rsidRPr="00E32BD4" w:rsidRDefault="00FD2ED3" w:rsidP="00FD2ED3">
          <w:pPr>
            <w:rPr>
              <w:rFonts w:cs="Arial"/>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Description w:val="Record your own data here"/>
          </w:tblPr>
          <w:tblGrid>
            <w:gridCol w:w="2803"/>
            <w:gridCol w:w="1289"/>
            <w:gridCol w:w="1288"/>
            <w:gridCol w:w="1288"/>
            <w:gridCol w:w="1288"/>
            <w:gridCol w:w="1286"/>
          </w:tblGrid>
          <w:tr w:rsidR="00EA48B8" w:rsidRPr="00E32BD4" w:rsidTr="00BB7794">
            <w:trPr>
              <w:cnfStyle w:val="100000000000" w:firstRow="1" w:lastRow="0" w:firstColumn="0" w:lastColumn="0" w:oddVBand="0" w:evenVBand="0" w:oddHBand="0" w:evenHBand="0" w:firstRowFirstColumn="0" w:firstRowLastColumn="0" w:lastRowFirstColumn="0" w:lastRowLastColumn="0"/>
              <w:trHeight w:val="567"/>
              <w:tblHeader/>
            </w:trPr>
            <w:tc>
              <w:tcPr>
                <w:tcW w:w="1516" w:type="pct"/>
                <w:tcBorders>
                  <w:bottom w:val="single" w:sz="4" w:space="0" w:color="BFBFBF" w:themeColor="background1" w:themeShade="BF"/>
                  <w:right w:val="single" w:sz="4" w:space="0" w:color="BFBFBF" w:themeColor="background1" w:themeShade="BF"/>
                </w:tcBorders>
                <w:shd w:val="clear" w:color="auto" w:fill="auto"/>
              </w:tcPr>
              <w:p w:rsidR="00A9534E" w:rsidRPr="00E32BD4" w:rsidRDefault="00A9534E" w:rsidP="00207E1F">
                <w:pPr>
                  <w:rPr>
                    <w:rFonts w:cs="Arial"/>
                    <w:sz w:val="20"/>
                    <w:szCs w:val="20"/>
                  </w:rPr>
                </w:pPr>
                <w:r w:rsidRPr="00E32BD4">
                  <w:rPr>
                    <w:rFonts w:cs="Arial"/>
                    <w:sz w:val="20"/>
                    <w:szCs w:val="20"/>
                  </w:rPr>
                  <w:t>Variety and paddock</w:t>
                </w:r>
              </w:p>
            </w:tc>
            <w:tc>
              <w:tcPr>
                <w:tcW w:w="697"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9534E" w:rsidRPr="00E32BD4" w:rsidRDefault="00A9534E" w:rsidP="000E4975">
                <w:pPr>
                  <w:jc w:val="center"/>
                  <w:rPr>
                    <w:rFonts w:cs="Arial"/>
                    <w:sz w:val="20"/>
                    <w:szCs w:val="20"/>
                  </w:rPr>
                </w:pPr>
                <w:r w:rsidRPr="00E32BD4">
                  <w:rPr>
                    <w:rFonts w:cs="Arial"/>
                    <w:sz w:val="20"/>
                    <w:szCs w:val="20"/>
                  </w:rPr>
                  <w:t>Target density (plants/m2)</w:t>
                </w:r>
              </w:p>
            </w:tc>
            <w:tc>
              <w:tcPr>
                <w:tcW w:w="697"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9534E" w:rsidRPr="00E32BD4" w:rsidRDefault="00A9534E" w:rsidP="000E4975">
                <w:pPr>
                  <w:jc w:val="center"/>
                  <w:rPr>
                    <w:rFonts w:cs="Arial"/>
                    <w:sz w:val="20"/>
                    <w:szCs w:val="20"/>
                  </w:rPr>
                </w:pPr>
                <w:r w:rsidRPr="00E32BD4">
                  <w:rPr>
                    <w:rFonts w:cs="Arial"/>
                    <w:sz w:val="20"/>
                    <w:szCs w:val="20"/>
                  </w:rPr>
                  <w:t>Expected establish</w:t>
                </w:r>
                <w:r w:rsidR="00EA48B8" w:rsidRPr="00E32BD4">
                  <w:rPr>
                    <w:rFonts w:cs="Arial"/>
                    <w:sz w:val="20"/>
                    <w:szCs w:val="20"/>
                  </w:rPr>
                  <w:t>-</w:t>
                </w:r>
                <w:proofErr w:type="spellStart"/>
                <w:r w:rsidRPr="00E32BD4">
                  <w:rPr>
                    <w:rFonts w:cs="Arial"/>
                    <w:sz w:val="20"/>
                    <w:szCs w:val="20"/>
                  </w:rPr>
                  <w:t>ment</w:t>
                </w:r>
                <w:proofErr w:type="spellEnd"/>
              </w:p>
            </w:tc>
            <w:tc>
              <w:tcPr>
                <w:tcW w:w="697"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9534E" w:rsidRPr="00E32BD4" w:rsidRDefault="00A9534E" w:rsidP="000E4975">
                <w:pPr>
                  <w:jc w:val="center"/>
                  <w:rPr>
                    <w:rFonts w:cs="Arial"/>
                    <w:sz w:val="20"/>
                    <w:szCs w:val="20"/>
                  </w:rPr>
                </w:pPr>
                <w:r w:rsidRPr="00E32BD4">
                  <w:rPr>
                    <w:rFonts w:cs="Arial"/>
                    <w:sz w:val="20"/>
                    <w:szCs w:val="20"/>
                  </w:rPr>
                  <w:t>Seeding rate</w:t>
                </w:r>
              </w:p>
            </w:tc>
            <w:tc>
              <w:tcPr>
                <w:tcW w:w="697" w:type="pct"/>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9534E" w:rsidRPr="00E32BD4" w:rsidRDefault="00A9534E" w:rsidP="000E4975">
                <w:pPr>
                  <w:jc w:val="center"/>
                  <w:rPr>
                    <w:rFonts w:cs="Arial"/>
                    <w:sz w:val="20"/>
                    <w:szCs w:val="20"/>
                  </w:rPr>
                </w:pPr>
                <w:r w:rsidRPr="00E32BD4">
                  <w:rPr>
                    <w:rFonts w:cs="Arial"/>
                    <w:sz w:val="20"/>
                    <w:szCs w:val="20"/>
                  </w:rPr>
                  <w:t>Crop density</w:t>
                </w:r>
              </w:p>
            </w:tc>
            <w:tc>
              <w:tcPr>
                <w:tcW w:w="696" w:type="pct"/>
                <w:tcBorders>
                  <w:left w:val="single" w:sz="4" w:space="0" w:color="BFBFBF" w:themeColor="background1" w:themeShade="BF"/>
                  <w:bottom w:val="single" w:sz="4" w:space="0" w:color="BFBFBF" w:themeColor="background1" w:themeShade="BF"/>
                </w:tcBorders>
                <w:shd w:val="clear" w:color="auto" w:fill="auto"/>
              </w:tcPr>
              <w:p w:rsidR="00A9534E" w:rsidRPr="00E32BD4" w:rsidRDefault="00A9534E" w:rsidP="000E4975">
                <w:pPr>
                  <w:jc w:val="center"/>
                  <w:rPr>
                    <w:rFonts w:cs="Arial"/>
                    <w:sz w:val="20"/>
                    <w:szCs w:val="20"/>
                  </w:rPr>
                </w:pPr>
                <w:r w:rsidRPr="00E32BD4">
                  <w:rPr>
                    <w:rFonts w:cs="Arial"/>
                    <w:sz w:val="20"/>
                    <w:szCs w:val="20"/>
                  </w:rPr>
                  <w:t>Actual establish</w:t>
                </w:r>
                <w:r w:rsidR="00EA48B8" w:rsidRPr="00E32BD4">
                  <w:rPr>
                    <w:rFonts w:cs="Arial"/>
                    <w:sz w:val="20"/>
                    <w:szCs w:val="20"/>
                  </w:rPr>
                  <w:t>-</w:t>
                </w:r>
                <w:proofErr w:type="spellStart"/>
                <w:r w:rsidRPr="00E32BD4">
                  <w:rPr>
                    <w:rFonts w:cs="Arial"/>
                    <w:sz w:val="20"/>
                    <w:szCs w:val="20"/>
                  </w:rPr>
                  <w:t>ment</w:t>
                </w:r>
                <w:proofErr w:type="spellEnd"/>
              </w:p>
            </w:tc>
          </w:tr>
          <w:tr w:rsidR="00BB7794" w:rsidRPr="00E32BD4" w:rsidTr="00557705">
            <w:trPr>
              <w:trHeight w:val="567"/>
            </w:trPr>
            <w:tc>
              <w:tcPr>
                <w:tcW w:w="1516"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top"/>
              </w:tcPr>
              <w:p w:rsidR="00BB7794" w:rsidRPr="00BB7794" w:rsidRDefault="00BB7794" w:rsidP="00562460">
                <w:pPr>
                  <w:rPr>
                    <w:color w:val="FFFFFF" w:themeColor="background1"/>
                  </w:rPr>
                </w:pPr>
                <w:r w:rsidRPr="00BB7794">
                  <w:rPr>
                    <w:rFonts w:cs="Arial"/>
                    <w:color w:val="FFFFFF" w:themeColor="background1"/>
                  </w:rPr>
                  <w:t>no data</w:t>
                </w:r>
                <w:bookmarkStart w:id="0" w:name="_GoBack"/>
                <w:bookmarkEnd w:id="0"/>
              </w:p>
            </w:tc>
            <w:tc>
              <w:tcPr>
                <w:tcW w:w="6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top"/>
              </w:tcPr>
              <w:p w:rsidR="00BB7794" w:rsidRPr="00BB7794" w:rsidRDefault="00BB7794" w:rsidP="00562460">
                <w:pPr>
                  <w:rPr>
                    <w:color w:val="FFFFFF" w:themeColor="background1"/>
                  </w:rPr>
                </w:pPr>
                <w:r w:rsidRPr="00BB7794">
                  <w:rPr>
                    <w:rFonts w:cs="Arial"/>
                    <w:color w:val="FFFFFF" w:themeColor="background1"/>
                  </w:rPr>
                  <w:t>no data</w:t>
                </w:r>
              </w:p>
            </w:tc>
            <w:tc>
              <w:tcPr>
                <w:tcW w:w="6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top"/>
              </w:tcPr>
              <w:p w:rsidR="00BB7794" w:rsidRPr="00BB7794" w:rsidRDefault="00BB7794" w:rsidP="00562460">
                <w:pPr>
                  <w:rPr>
                    <w:color w:val="FFFFFF" w:themeColor="background1"/>
                  </w:rPr>
                </w:pPr>
                <w:r w:rsidRPr="00BB7794">
                  <w:rPr>
                    <w:rFonts w:cs="Arial"/>
                    <w:color w:val="FFFFFF" w:themeColor="background1"/>
                  </w:rPr>
                  <w:t>no data</w:t>
                </w:r>
              </w:p>
            </w:tc>
            <w:tc>
              <w:tcPr>
                <w:tcW w:w="6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top"/>
              </w:tcPr>
              <w:p w:rsidR="00BB7794" w:rsidRPr="00BB7794" w:rsidRDefault="00BB7794" w:rsidP="00562460">
                <w:pPr>
                  <w:rPr>
                    <w:color w:val="FFFFFF" w:themeColor="background1"/>
                  </w:rPr>
                </w:pPr>
                <w:r w:rsidRPr="00BB7794">
                  <w:rPr>
                    <w:rFonts w:cs="Arial"/>
                    <w:color w:val="FFFFFF" w:themeColor="background1"/>
                  </w:rPr>
                  <w:t>no data</w:t>
                </w:r>
              </w:p>
            </w:tc>
            <w:tc>
              <w:tcPr>
                <w:tcW w:w="69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top"/>
              </w:tcPr>
              <w:p w:rsidR="00BB7794" w:rsidRPr="00BB7794" w:rsidRDefault="00BB7794" w:rsidP="00562460">
                <w:pPr>
                  <w:rPr>
                    <w:color w:val="FFFFFF" w:themeColor="background1"/>
                  </w:rPr>
                </w:pPr>
                <w:r w:rsidRPr="00BB7794">
                  <w:rPr>
                    <w:rFonts w:cs="Arial"/>
                    <w:color w:val="FFFFFF" w:themeColor="background1"/>
                  </w:rPr>
                  <w:t>no data</w:t>
                </w:r>
              </w:p>
            </w:tc>
            <w:tc>
              <w:tcPr>
                <w:tcW w:w="696" w:type="pct"/>
                <w:tcBorders>
                  <w:top w:val="single" w:sz="4" w:space="0" w:color="BFBFBF" w:themeColor="background1" w:themeShade="BF"/>
                  <w:left w:val="single" w:sz="4" w:space="0" w:color="BFBFBF" w:themeColor="background1" w:themeShade="BF"/>
                  <w:bottom w:val="single" w:sz="4" w:space="0" w:color="BFBFBF" w:themeColor="background1" w:themeShade="BF"/>
                </w:tcBorders>
                <w:vAlign w:val="top"/>
              </w:tcPr>
              <w:p w:rsidR="00BB7794" w:rsidRPr="00BB7794" w:rsidRDefault="00BB7794" w:rsidP="00562460">
                <w:pPr>
                  <w:rPr>
                    <w:color w:val="FFFFFF" w:themeColor="background1"/>
                  </w:rPr>
                </w:pPr>
                <w:r w:rsidRPr="00BB7794">
                  <w:rPr>
                    <w:rFonts w:cs="Arial"/>
                    <w:color w:val="FFFFFF" w:themeColor="background1"/>
                  </w:rPr>
                  <w:t>no data</w:t>
                </w:r>
              </w:p>
            </w:tc>
          </w:tr>
          <w:tr w:rsidR="00BB7794" w:rsidRPr="00E32BD4" w:rsidTr="00557705">
            <w:trPr>
              <w:trHeight w:val="567"/>
            </w:trPr>
            <w:tc>
              <w:tcPr>
                <w:tcW w:w="1516" w:type="pct"/>
                <w:tcBorders>
                  <w:top w:val="single" w:sz="4" w:space="0" w:color="BFBFBF" w:themeColor="background1" w:themeShade="BF"/>
                </w:tcBorders>
                <w:shd w:val="clear" w:color="auto" w:fill="auto"/>
                <w:vAlign w:val="top"/>
              </w:tcPr>
              <w:p w:rsidR="00BB7794" w:rsidRPr="00BB7794" w:rsidRDefault="00BB7794" w:rsidP="00562460">
                <w:pPr>
                  <w:rPr>
                    <w:color w:val="FFFFFF" w:themeColor="background1"/>
                  </w:rPr>
                </w:pPr>
                <w:r w:rsidRPr="00BB7794">
                  <w:rPr>
                    <w:rFonts w:cs="Arial"/>
                    <w:color w:val="FFFFFF" w:themeColor="background1"/>
                  </w:rPr>
                  <w:t>no data</w:t>
                </w:r>
              </w:p>
            </w:tc>
            <w:tc>
              <w:tcPr>
                <w:tcW w:w="697" w:type="pct"/>
                <w:tcBorders>
                  <w:top w:val="single" w:sz="4" w:space="0" w:color="BFBFBF" w:themeColor="background1" w:themeShade="BF"/>
                </w:tcBorders>
                <w:shd w:val="clear" w:color="auto" w:fill="auto"/>
                <w:vAlign w:val="top"/>
              </w:tcPr>
              <w:p w:rsidR="00BB7794" w:rsidRPr="00BB7794" w:rsidRDefault="00BB7794" w:rsidP="00562460">
                <w:pPr>
                  <w:rPr>
                    <w:color w:val="FFFFFF" w:themeColor="background1"/>
                  </w:rPr>
                </w:pPr>
                <w:r w:rsidRPr="00BB7794">
                  <w:rPr>
                    <w:rFonts w:cs="Arial"/>
                    <w:color w:val="FFFFFF" w:themeColor="background1"/>
                  </w:rPr>
                  <w:t>no data</w:t>
                </w:r>
              </w:p>
            </w:tc>
            <w:tc>
              <w:tcPr>
                <w:tcW w:w="697" w:type="pct"/>
                <w:tcBorders>
                  <w:top w:val="single" w:sz="4" w:space="0" w:color="BFBFBF" w:themeColor="background1" w:themeShade="BF"/>
                </w:tcBorders>
                <w:shd w:val="clear" w:color="auto" w:fill="auto"/>
                <w:vAlign w:val="top"/>
              </w:tcPr>
              <w:p w:rsidR="00BB7794" w:rsidRPr="00BB7794" w:rsidRDefault="00BB7794" w:rsidP="00562460">
                <w:pPr>
                  <w:rPr>
                    <w:color w:val="FFFFFF" w:themeColor="background1"/>
                  </w:rPr>
                </w:pPr>
                <w:r w:rsidRPr="00BB7794">
                  <w:rPr>
                    <w:rFonts w:cs="Arial"/>
                    <w:color w:val="FFFFFF" w:themeColor="background1"/>
                  </w:rPr>
                  <w:t>no data</w:t>
                </w:r>
              </w:p>
            </w:tc>
            <w:tc>
              <w:tcPr>
                <w:tcW w:w="697" w:type="pct"/>
                <w:tcBorders>
                  <w:top w:val="single" w:sz="4" w:space="0" w:color="BFBFBF" w:themeColor="background1" w:themeShade="BF"/>
                </w:tcBorders>
                <w:shd w:val="clear" w:color="auto" w:fill="auto"/>
                <w:vAlign w:val="top"/>
              </w:tcPr>
              <w:p w:rsidR="00BB7794" w:rsidRPr="00BB7794" w:rsidRDefault="00BB7794" w:rsidP="00562460">
                <w:pPr>
                  <w:rPr>
                    <w:color w:val="FFFFFF" w:themeColor="background1"/>
                  </w:rPr>
                </w:pPr>
                <w:r w:rsidRPr="00BB7794">
                  <w:rPr>
                    <w:rFonts w:cs="Arial"/>
                    <w:color w:val="FFFFFF" w:themeColor="background1"/>
                  </w:rPr>
                  <w:t>no data</w:t>
                </w:r>
              </w:p>
            </w:tc>
            <w:tc>
              <w:tcPr>
                <w:tcW w:w="697" w:type="pct"/>
                <w:tcBorders>
                  <w:top w:val="single" w:sz="4" w:space="0" w:color="BFBFBF" w:themeColor="background1" w:themeShade="BF"/>
                </w:tcBorders>
                <w:shd w:val="clear" w:color="auto" w:fill="auto"/>
                <w:vAlign w:val="top"/>
              </w:tcPr>
              <w:p w:rsidR="00BB7794" w:rsidRPr="00BB7794" w:rsidRDefault="00BB7794" w:rsidP="00562460">
                <w:pPr>
                  <w:rPr>
                    <w:color w:val="FFFFFF" w:themeColor="background1"/>
                  </w:rPr>
                </w:pPr>
                <w:r w:rsidRPr="00BB7794">
                  <w:rPr>
                    <w:rFonts w:cs="Arial"/>
                    <w:color w:val="FFFFFF" w:themeColor="background1"/>
                  </w:rPr>
                  <w:t>no data</w:t>
                </w:r>
              </w:p>
            </w:tc>
            <w:tc>
              <w:tcPr>
                <w:tcW w:w="696" w:type="pct"/>
                <w:tcBorders>
                  <w:top w:val="single" w:sz="4" w:space="0" w:color="BFBFBF" w:themeColor="background1" w:themeShade="BF"/>
                </w:tcBorders>
                <w:vAlign w:val="top"/>
              </w:tcPr>
              <w:p w:rsidR="00BB7794" w:rsidRPr="00BB7794" w:rsidRDefault="00BB7794" w:rsidP="00562460">
                <w:pPr>
                  <w:rPr>
                    <w:color w:val="FFFFFF" w:themeColor="background1"/>
                  </w:rPr>
                </w:pPr>
                <w:r w:rsidRPr="00BB7794">
                  <w:rPr>
                    <w:rFonts w:cs="Arial"/>
                    <w:color w:val="FFFFFF" w:themeColor="background1"/>
                  </w:rPr>
                  <w:t>no data</w:t>
                </w:r>
              </w:p>
            </w:tc>
          </w:tr>
          <w:tr w:rsidR="00BB7794" w:rsidRPr="00E32BD4" w:rsidTr="00557705">
            <w:trPr>
              <w:trHeight w:val="567"/>
            </w:trPr>
            <w:tc>
              <w:tcPr>
                <w:tcW w:w="1516" w:type="pct"/>
                <w:shd w:val="clear" w:color="auto" w:fill="auto"/>
                <w:vAlign w:val="top"/>
              </w:tcPr>
              <w:p w:rsidR="00BB7794" w:rsidRPr="00BB7794" w:rsidRDefault="00BB7794" w:rsidP="00562460">
                <w:pPr>
                  <w:rPr>
                    <w:color w:val="FFFFFF" w:themeColor="background1"/>
                  </w:rPr>
                </w:pPr>
                <w:r w:rsidRPr="00BB7794">
                  <w:rPr>
                    <w:rFonts w:cs="Arial"/>
                    <w:color w:val="FFFFFF" w:themeColor="background1"/>
                  </w:rPr>
                  <w:t>no data</w:t>
                </w:r>
              </w:p>
            </w:tc>
            <w:tc>
              <w:tcPr>
                <w:tcW w:w="697" w:type="pct"/>
                <w:shd w:val="clear" w:color="auto" w:fill="auto"/>
                <w:vAlign w:val="top"/>
              </w:tcPr>
              <w:p w:rsidR="00BB7794" w:rsidRPr="00BB7794" w:rsidRDefault="00BB7794" w:rsidP="00562460">
                <w:pPr>
                  <w:rPr>
                    <w:color w:val="FFFFFF" w:themeColor="background1"/>
                  </w:rPr>
                </w:pPr>
                <w:r w:rsidRPr="00BB7794">
                  <w:rPr>
                    <w:rFonts w:cs="Arial"/>
                    <w:color w:val="FFFFFF" w:themeColor="background1"/>
                  </w:rPr>
                  <w:t>no data</w:t>
                </w:r>
              </w:p>
            </w:tc>
            <w:tc>
              <w:tcPr>
                <w:tcW w:w="697" w:type="pct"/>
                <w:shd w:val="clear" w:color="auto" w:fill="auto"/>
                <w:vAlign w:val="top"/>
              </w:tcPr>
              <w:p w:rsidR="00BB7794" w:rsidRPr="00BB7794" w:rsidRDefault="00BB7794" w:rsidP="00562460">
                <w:pPr>
                  <w:rPr>
                    <w:color w:val="FFFFFF" w:themeColor="background1"/>
                  </w:rPr>
                </w:pPr>
                <w:r w:rsidRPr="00BB7794">
                  <w:rPr>
                    <w:rFonts w:cs="Arial"/>
                    <w:color w:val="FFFFFF" w:themeColor="background1"/>
                  </w:rPr>
                  <w:t>no data</w:t>
                </w:r>
              </w:p>
            </w:tc>
            <w:tc>
              <w:tcPr>
                <w:tcW w:w="697" w:type="pct"/>
                <w:shd w:val="clear" w:color="auto" w:fill="auto"/>
                <w:vAlign w:val="top"/>
              </w:tcPr>
              <w:p w:rsidR="00BB7794" w:rsidRPr="00BB7794" w:rsidRDefault="00BB7794" w:rsidP="00562460">
                <w:pPr>
                  <w:rPr>
                    <w:color w:val="FFFFFF" w:themeColor="background1"/>
                  </w:rPr>
                </w:pPr>
                <w:r w:rsidRPr="00BB7794">
                  <w:rPr>
                    <w:rFonts w:cs="Arial"/>
                    <w:color w:val="FFFFFF" w:themeColor="background1"/>
                  </w:rPr>
                  <w:t>no data</w:t>
                </w:r>
              </w:p>
            </w:tc>
            <w:tc>
              <w:tcPr>
                <w:tcW w:w="697" w:type="pct"/>
                <w:shd w:val="clear" w:color="auto" w:fill="auto"/>
                <w:vAlign w:val="top"/>
              </w:tcPr>
              <w:p w:rsidR="00BB7794" w:rsidRPr="00BB7794" w:rsidRDefault="00BB7794" w:rsidP="00562460">
                <w:pPr>
                  <w:rPr>
                    <w:color w:val="FFFFFF" w:themeColor="background1"/>
                  </w:rPr>
                </w:pPr>
                <w:r w:rsidRPr="00BB7794">
                  <w:rPr>
                    <w:rFonts w:cs="Arial"/>
                    <w:color w:val="FFFFFF" w:themeColor="background1"/>
                  </w:rPr>
                  <w:t>no data</w:t>
                </w:r>
              </w:p>
            </w:tc>
            <w:tc>
              <w:tcPr>
                <w:tcW w:w="696" w:type="pct"/>
                <w:vAlign w:val="top"/>
              </w:tcPr>
              <w:p w:rsidR="00BB7794" w:rsidRPr="00BB7794" w:rsidRDefault="00BB7794" w:rsidP="00562460">
                <w:pPr>
                  <w:rPr>
                    <w:color w:val="FFFFFF" w:themeColor="background1"/>
                  </w:rPr>
                </w:pPr>
                <w:r w:rsidRPr="00BB7794">
                  <w:rPr>
                    <w:rFonts w:cs="Arial"/>
                    <w:color w:val="FFFFFF" w:themeColor="background1"/>
                  </w:rPr>
                  <w:t>no data</w:t>
                </w:r>
              </w:p>
            </w:tc>
          </w:tr>
          <w:tr w:rsidR="00BB7794" w:rsidRPr="00E32BD4" w:rsidTr="00557705">
            <w:trPr>
              <w:trHeight w:val="567"/>
            </w:trPr>
            <w:tc>
              <w:tcPr>
                <w:tcW w:w="1516" w:type="pct"/>
                <w:shd w:val="clear" w:color="auto" w:fill="auto"/>
                <w:vAlign w:val="top"/>
              </w:tcPr>
              <w:p w:rsidR="00BB7794" w:rsidRPr="00BB7794" w:rsidRDefault="00BB7794" w:rsidP="00562460">
                <w:pPr>
                  <w:rPr>
                    <w:color w:val="FFFFFF" w:themeColor="background1"/>
                  </w:rPr>
                </w:pPr>
                <w:r w:rsidRPr="00BB7794">
                  <w:rPr>
                    <w:rFonts w:cs="Arial"/>
                    <w:color w:val="FFFFFF" w:themeColor="background1"/>
                  </w:rPr>
                  <w:t>no data</w:t>
                </w:r>
              </w:p>
            </w:tc>
            <w:tc>
              <w:tcPr>
                <w:tcW w:w="697" w:type="pct"/>
                <w:shd w:val="clear" w:color="auto" w:fill="auto"/>
                <w:vAlign w:val="top"/>
              </w:tcPr>
              <w:p w:rsidR="00BB7794" w:rsidRPr="00BB7794" w:rsidRDefault="00BB7794" w:rsidP="00562460">
                <w:pPr>
                  <w:rPr>
                    <w:color w:val="FFFFFF" w:themeColor="background1"/>
                  </w:rPr>
                </w:pPr>
                <w:r w:rsidRPr="00BB7794">
                  <w:rPr>
                    <w:rFonts w:cs="Arial"/>
                    <w:color w:val="FFFFFF" w:themeColor="background1"/>
                  </w:rPr>
                  <w:t>no data</w:t>
                </w:r>
              </w:p>
            </w:tc>
            <w:tc>
              <w:tcPr>
                <w:tcW w:w="697" w:type="pct"/>
                <w:shd w:val="clear" w:color="auto" w:fill="auto"/>
                <w:vAlign w:val="top"/>
              </w:tcPr>
              <w:p w:rsidR="00BB7794" w:rsidRPr="00BB7794" w:rsidRDefault="00BB7794" w:rsidP="00562460">
                <w:pPr>
                  <w:rPr>
                    <w:color w:val="FFFFFF" w:themeColor="background1"/>
                  </w:rPr>
                </w:pPr>
                <w:r w:rsidRPr="00BB7794">
                  <w:rPr>
                    <w:rFonts w:cs="Arial"/>
                    <w:color w:val="FFFFFF" w:themeColor="background1"/>
                  </w:rPr>
                  <w:t>no data</w:t>
                </w:r>
              </w:p>
            </w:tc>
            <w:tc>
              <w:tcPr>
                <w:tcW w:w="697" w:type="pct"/>
                <w:shd w:val="clear" w:color="auto" w:fill="auto"/>
                <w:vAlign w:val="top"/>
              </w:tcPr>
              <w:p w:rsidR="00BB7794" w:rsidRPr="00BB7794" w:rsidRDefault="00BB7794" w:rsidP="00562460">
                <w:pPr>
                  <w:rPr>
                    <w:color w:val="FFFFFF" w:themeColor="background1"/>
                  </w:rPr>
                </w:pPr>
                <w:r w:rsidRPr="00BB7794">
                  <w:rPr>
                    <w:rFonts w:cs="Arial"/>
                    <w:color w:val="FFFFFF" w:themeColor="background1"/>
                  </w:rPr>
                  <w:t>no data</w:t>
                </w:r>
              </w:p>
            </w:tc>
            <w:tc>
              <w:tcPr>
                <w:tcW w:w="697" w:type="pct"/>
                <w:shd w:val="clear" w:color="auto" w:fill="auto"/>
                <w:vAlign w:val="top"/>
              </w:tcPr>
              <w:p w:rsidR="00BB7794" w:rsidRPr="00BB7794" w:rsidRDefault="00BB7794" w:rsidP="00562460">
                <w:pPr>
                  <w:rPr>
                    <w:color w:val="FFFFFF" w:themeColor="background1"/>
                  </w:rPr>
                </w:pPr>
                <w:r w:rsidRPr="00BB7794">
                  <w:rPr>
                    <w:rFonts w:cs="Arial"/>
                    <w:color w:val="FFFFFF" w:themeColor="background1"/>
                  </w:rPr>
                  <w:t>no data</w:t>
                </w:r>
              </w:p>
            </w:tc>
            <w:tc>
              <w:tcPr>
                <w:tcW w:w="696" w:type="pct"/>
                <w:vAlign w:val="top"/>
              </w:tcPr>
              <w:p w:rsidR="00BB7794" w:rsidRPr="00BB7794" w:rsidRDefault="00BB7794" w:rsidP="00562460">
                <w:pPr>
                  <w:rPr>
                    <w:color w:val="FFFFFF" w:themeColor="background1"/>
                  </w:rPr>
                </w:pPr>
                <w:r w:rsidRPr="00BB7794">
                  <w:rPr>
                    <w:rFonts w:cs="Arial"/>
                    <w:color w:val="FFFFFF" w:themeColor="background1"/>
                  </w:rPr>
                  <w:t>no data</w:t>
                </w:r>
              </w:p>
            </w:tc>
          </w:tr>
          <w:tr w:rsidR="00BB7794" w:rsidRPr="00E32BD4" w:rsidTr="00557705">
            <w:trPr>
              <w:trHeight w:val="567"/>
            </w:trPr>
            <w:tc>
              <w:tcPr>
                <w:tcW w:w="1516" w:type="pct"/>
                <w:shd w:val="clear" w:color="auto" w:fill="auto"/>
                <w:vAlign w:val="top"/>
              </w:tcPr>
              <w:p w:rsidR="00BB7794" w:rsidRPr="00BB7794" w:rsidRDefault="00BB7794" w:rsidP="00562460">
                <w:pPr>
                  <w:rPr>
                    <w:color w:val="FFFFFF" w:themeColor="background1"/>
                  </w:rPr>
                </w:pPr>
                <w:r w:rsidRPr="00BB7794">
                  <w:rPr>
                    <w:rFonts w:cs="Arial"/>
                    <w:color w:val="FFFFFF" w:themeColor="background1"/>
                  </w:rPr>
                  <w:t>no data</w:t>
                </w:r>
              </w:p>
            </w:tc>
            <w:tc>
              <w:tcPr>
                <w:tcW w:w="697" w:type="pct"/>
                <w:shd w:val="clear" w:color="auto" w:fill="auto"/>
                <w:vAlign w:val="top"/>
              </w:tcPr>
              <w:p w:rsidR="00BB7794" w:rsidRPr="00BB7794" w:rsidRDefault="00BB7794" w:rsidP="00562460">
                <w:pPr>
                  <w:rPr>
                    <w:color w:val="FFFFFF" w:themeColor="background1"/>
                  </w:rPr>
                </w:pPr>
                <w:r w:rsidRPr="00BB7794">
                  <w:rPr>
                    <w:rFonts w:cs="Arial"/>
                    <w:color w:val="FFFFFF" w:themeColor="background1"/>
                  </w:rPr>
                  <w:t>no data</w:t>
                </w:r>
              </w:p>
            </w:tc>
            <w:tc>
              <w:tcPr>
                <w:tcW w:w="697" w:type="pct"/>
                <w:shd w:val="clear" w:color="auto" w:fill="auto"/>
                <w:vAlign w:val="top"/>
              </w:tcPr>
              <w:p w:rsidR="00BB7794" w:rsidRPr="00BB7794" w:rsidRDefault="00BB7794" w:rsidP="00562460">
                <w:pPr>
                  <w:rPr>
                    <w:color w:val="FFFFFF" w:themeColor="background1"/>
                  </w:rPr>
                </w:pPr>
                <w:r w:rsidRPr="00BB7794">
                  <w:rPr>
                    <w:rFonts w:cs="Arial"/>
                    <w:color w:val="FFFFFF" w:themeColor="background1"/>
                  </w:rPr>
                  <w:t>no data</w:t>
                </w:r>
              </w:p>
            </w:tc>
            <w:tc>
              <w:tcPr>
                <w:tcW w:w="697" w:type="pct"/>
                <w:shd w:val="clear" w:color="auto" w:fill="auto"/>
                <w:vAlign w:val="top"/>
              </w:tcPr>
              <w:p w:rsidR="00BB7794" w:rsidRPr="00BB7794" w:rsidRDefault="00BB7794" w:rsidP="00562460">
                <w:pPr>
                  <w:rPr>
                    <w:color w:val="FFFFFF" w:themeColor="background1"/>
                  </w:rPr>
                </w:pPr>
                <w:r w:rsidRPr="00BB7794">
                  <w:rPr>
                    <w:rFonts w:cs="Arial"/>
                    <w:color w:val="FFFFFF" w:themeColor="background1"/>
                  </w:rPr>
                  <w:t>no data</w:t>
                </w:r>
              </w:p>
            </w:tc>
            <w:tc>
              <w:tcPr>
                <w:tcW w:w="697" w:type="pct"/>
                <w:shd w:val="clear" w:color="auto" w:fill="auto"/>
                <w:vAlign w:val="top"/>
              </w:tcPr>
              <w:p w:rsidR="00BB7794" w:rsidRPr="00BB7794" w:rsidRDefault="00BB7794" w:rsidP="00562460">
                <w:pPr>
                  <w:rPr>
                    <w:color w:val="FFFFFF" w:themeColor="background1"/>
                  </w:rPr>
                </w:pPr>
                <w:r w:rsidRPr="00BB7794">
                  <w:rPr>
                    <w:rFonts w:cs="Arial"/>
                    <w:color w:val="FFFFFF" w:themeColor="background1"/>
                  </w:rPr>
                  <w:t>no data</w:t>
                </w:r>
              </w:p>
            </w:tc>
            <w:tc>
              <w:tcPr>
                <w:tcW w:w="696" w:type="pct"/>
                <w:vAlign w:val="top"/>
              </w:tcPr>
              <w:p w:rsidR="00BB7794" w:rsidRPr="00BB7794" w:rsidRDefault="00BB7794" w:rsidP="00562460">
                <w:pPr>
                  <w:rPr>
                    <w:color w:val="FFFFFF" w:themeColor="background1"/>
                  </w:rPr>
                </w:pPr>
                <w:r w:rsidRPr="00BB7794">
                  <w:rPr>
                    <w:rFonts w:cs="Arial"/>
                    <w:color w:val="FFFFFF" w:themeColor="background1"/>
                  </w:rPr>
                  <w:t>no data</w:t>
                </w:r>
              </w:p>
            </w:tc>
          </w:tr>
          <w:tr w:rsidR="00BB7794" w:rsidRPr="00E32BD4" w:rsidTr="00557705">
            <w:trPr>
              <w:trHeight w:val="567"/>
            </w:trPr>
            <w:tc>
              <w:tcPr>
                <w:tcW w:w="1516" w:type="pct"/>
                <w:shd w:val="clear" w:color="auto" w:fill="auto"/>
                <w:vAlign w:val="top"/>
              </w:tcPr>
              <w:p w:rsidR="00BB7794" w:rsidRPr="00BB7794" w:rsidRDefault="00BB7794" w:rsidP="00562460">
                <w:pPr>
                  <w:rPr>
                    <w:color w:val="FFFFFF" w:themeColor="background1"/>
                  </w:rPr>
                </w:pPr>
                <w:r w:rsidRPr="00BB7794">
                  <w:rPr>
                    <w:rFonts w:cs="Arial"/>
                    <w:color w:val="FFFFFF" w:themeColor="background1"/>
                  </w:rPr>
                  <w:t>no data</w:t>
                </w:r>
              </w:p>
            </w:tc>
            <w:tc>
              <w:tcPr>
                <w:tcW w:w="697" w:type="pct"/>
                <w:shd w:val="clear" w:color="auto" w:fill="auto"/>
                <w:vAlign w:val="top"/>
              </w:tcPr>
              <w:p w:rsidR="00BB7794" w:rsidRPr="00BB7794" w:rsidRDefault="00BB7794" w:rsidP="00562460">
                <w:pPr>
                  <w:rPr>
                    <w:color w:val="FFFFFF" w:themeColor="background1"/>
                  </w:rPr>
                </w:pPr>
                <w:r w:rsidRPr="00BB7794">
                  <w:rPr>
                    <w:rFonts w:cs="Arial"/>
                    <w:color w:val="FFFFFF" w:themeColor="background1"/>
                  </w:rPr>
                  <w:t>no data</w:t>
                </w:r>
              </w:p>
            </w:tc>
            <w:tc>
              <w:tcPr>
                <w:tcW w:w="697" w:type="pct"/>
                <w:shd w:val="clear" w:color="auto" w:fill="auto"/>
                <w:vAlign w:val="top"/>
              </w:tcPr>
              <w:p w:rsidR="00BB7794" w:rsidRPr="00BB7794" w:rsidRDefault="00BB7794" w:rsidP="00562460">
                <w:pPr>
                  <w:rPr>
                    <w:color w:val="FFFFFF" w:themeColor="background1"/>
                  </w:rPr>
                </w:pPr>
                <w:r w:rsidRPr="00BB7794">
                  <w:rPr>
                    <w:rFonts w:cs="Arial"/>
                    <w:color w:val="FFFFFF" w:themeColor="background1"/>
                  </w:rPr>
                  <w:t>no data</w:t>
                </w:r>
              </w:p>
            </w:tc>
            <w:tc>
              <w:tcPr>
                <w:tcW w:w="697" w:type="pct"/>
                <w:shd w:val="clear" w:color="auto" w:fill="auto"/>
                <w:vAlign w:val="top"/>
              </w:tcPr>
              <w:p w:rsidR="00BB7794" w:rsidRPr="00BB7794" w:rsidRDefault="00BB7794" w:rsidP="00562460">
                <w:pPr>
                  <w:rPr>
                    <w:color w:val="FFFFFF" w:themeColor="background1"/>
                  </w:rPr>
                </w:pPr>
                <w:r w:rsidRPr="00BB7794">
                  <w:rPr>
                    <w:rFonts w:cs="Arial"/>
                    <w:color w:val="FFFFFF" w:themeColor="background1"/>
                  </w:rPr>
                  <w:t>no data</w:t>
                </w:r>
              </w:p>
            </w:tc>
            <w:tc>
              <w:tcPr>
                <w:tcW w:w="697" w:type="pct"/>
                <w:shd w:val="clear" w:color="auto" w:fill="auto"/>
                <w:vAlign w:val="top"/>
              </w:tcPr>
              <w:p w:rsidR="00BB7794" w:rsidRPr="00BB7794" w:rsidRDefault="00BB7794" w:rsidP="00562460">
                <w:pPr>
                  <w:rPr>
                    <w:color w:val="FFFFFF" w:themeColor="background1"/>
                  </w:rPr>
                </w:pPr>
                <w:r w:rsidRPr="00BB7794">
                  <w:rPr>
                    <w:rFonts w:cs="Arial"/>
                    <w:color w:val="FFFFFF" w:themeColor="background1"/>
                  </w:rPr>
                  <w:t>no data</w:t>
                </w:r>
              </w:p>
            </w:tc>
            <w:tc>
              <w:tcPr>
                <w:tcW w:w="696" w:type="pct"/>
                <w:vAlign w:val="top"/>
              </w:tcPr>
              <w:p w:rsidR="00BB7794" w:rsidRPr="00BB7794" w:rsidRDefault="00BB7794" w:rsidP="00562460">
                <w:pPr>
                  <w:rPr>
                    <w:color w:val="FFFFFF" w:themeColor="background1"/>
                  </w:rPr>
                </w:pPr>
                <w:r w:rsidRPr="00BB7794">
                  <w:rPr>
                    <w:rFonts w:cs="Arial"/>
                    <w:color w:val="FFFFFF" w:themeColor="background1"/>
                  </w:rPr>
                  <w:t>no data</w:t>
                </w:r>
              </w:p>
            </w:tc>
          </w:tr>
          <w:tr w:rsidR="00BB7794" w:rsidRPr="00E32BD4" w:rsidTr="00557705">
            <w:trPr>
              <w:trHeight w:val="567"/>
            </w:trPr>
            <w:tc>
              <w:tcPr>
                <w:tcW w:w="1516" w:type="pct"/>
                <w:shd w:val="clear" w:color="auto" w:fill="auto"/>
                <w:vAlign w:val="top"/>
              </w:tcPr>
              <w:p w:rsidR="00BB7794" w:rsidRPr="00BB7794" w:rsidRDefault="00BB7794" w:rsidP="00562460">
                <w:pPr>
                  <w:rPr>
                    <w:color w:val="FFFFFF" w:themeColor="background1"/>
                  </w:rPr>
                </w:pPr>
                <w:r w:rsidRPr="00BB7794">
                  <w:rPr>
                    <w:rFonts w:cs="Arial"/>
                    <w:color w:val="FFFFFF" w:themeColor="background1"/>
                  </w:rPr>
                  <w:t>no data</w:t>
                </w:r>
              </w:p>
            </w:tc>
            <w:tc>
              <w:tcPr>
                <w:tcW w:w="697" w:type="pct"/>
                <w:shd w:val="clear" w:color="auto" w:fill="auto"/>
                <w:vAlign w:val="top"/>
              </w:tcPr>
              <w:p w:rsidR="00BB7794" w:rsidRPr="00BB7794" w:rsidRDefault="00BB7794" w:rsidP="00562460">
                <w:pPr>
                  <w:rPr>
                    <w:color w:val="FFFFFF" w:themeColor="background1"/>
                  </w:rPr>
                </w:pPr>
                <w:r w:rsidRPr="00BB7794">
                  <w:rPr>
                    <w:rFonts w:cs="Arial"/>
                    <w:color w:val="FFFFFF" w:themeColor="background1"/>
                  </w:rPr>
                  <w:t>no data</w:t>
                </w:r>
              </w:p>
            </w:tc>
            <w:tc>
              <w:tcPr>
                <w:tcW w:w="697" w:type="pct"/>
                <w:shd w:val="clear" w:color="auto" w:fill="auto"/>
                <w:vAlign w:val="top"/>
              </w:tcPr>
              <w:p w:rsidR="00BB7794" w:rsidRPr="00BB7794" w:rsidRDefault="00BB7794" w:rsidP="00562460">
                <w:pPr>
                  <w:rPr>
                    <w:color w:val="FFFFFF" w:themeColor="background1"/>
                  </w:rPr>
                </w:pPr>
                <w:r w:rsidRPr="00BB7794">
                  <w:rPr>
                    <w:rFonts w:cs="Arial"/>
                    <w:color w:val="FFFFFF" w:themeColor="background1"/>
                  </w:rPr>
                  <w:t>no data</w:t>
                </w:r>
              </w:p>
            </w:tc>
            <w:tc>
              <w:tcPr>
                <w:tcW w:w="697" w:type="pct"/>
                <w:shd w:val="clear" w:color="auto" w:fill="auto"/>
                <w:vAlign w:val="top"/>
              </w:tcPr>
              <w:p w:rsidR="00BB7794" w:rsidRPr="00BB7794" w:rsidRDefault="00BB7794" w:rsidP="00562460">
                <w:pPr>
                  <w:rPr>
                    <w:color w:val="FFFFFF" w:themeColor="background1"/>
                  </w:rPr>
                </w:pPr>
                <w:r w:rsidRPr="00BB7794">
                  <w:rPr>
                    <w:rFonts w:cs="Arial"/>
                    <w:color w:val="FFFFFF" w:themeColor="background1"/>
                  </w:rPr>
                  <w:t>no data</w:t>
                </w:r>
              </w:p>
            </w:tc>
            <w:tc>
              <w:tcPr>
                <w:tcW w:w="697" w:type="pct"/>
                <w:shd w:val="clear" w:color="auto" w:fill="auto"/>
                <w:vAlign w:val="top"/>
              </w:tcPr>
              <w:p w:rsidR="00BB7794" w:rsidRPr="00BB7794" w:rsidRDefault="00BB7794" w:rsidP="00562460">
                <w:pPr>
                  <w:rPr>
                    <w:color w:val="FFFFFF" w:themeColor="background1"/>
                  </w:rPr>
                </w:pPr>
                <w:r w:rsidRPr="00BB7794">
                  <w:rPr>
                    <w:rFonts w:cs="Arial"/>
                    <w:color w:val="FFFFFF" w:themeColor="background1"/>
                  </w:rPr>
                  <w:t>no data</w:t>
                </w:r>
              </w:p>
            </w:tc>
            <w:tc>
              <w:tcPr>
                <w:tcW w:w="696" w:type="pct"/>
                <w:vAlign w:val="top"/>
              </w:tcPr>
              <w:p w:rsidR="00BB7794" w:rsidRPr="00BB7794" w:rsidRDefault="00BB7794" w:rsidP="00562460">
                <w:pPr>
                  <w:rPr>
                    <w:color w:val="FFFFFF" w:themeColor="background1"/>
                  </w:rPr>
                </w:pPr>
                <w:r w:rsidRPr="00BB7794">
                  <w:rPr>
                    <w:rFonts w:cs="Arial"/>
                    <w:color w:val="FFFFFF" w:themeColor="background1"/>
                  </w:rPr>
                  <w:t>no data</w:t>
                </w:r>
              </w:p>
            </w:tc>
          </w:tr>
          <w:tr w:rsidR="00BB7794" w:rsidRPr="00E32BD4" w:rsidTr="00557705">
            <w:trPr>
              <w:trHeight w:val="567"/>
            </w:trPr>
            <w:tc>
              <w:tcPr>
                <w:tcW w:w="1516" w:type="pct"/>
                <w:shd w:val="clear" w:color="auto" w:fill="auto"/>
                <w:vAlign w:val="top"/>
              </w:tcPr>
              <w:p w:rsidR="00BB7794" w:rsidRPr="00BB7794" w:rsidRDefault="00BB7794" w:rsidP="00562460">
                <w:pPr>
                  <w:rPr>
                    <w:color w:val="FFFFFF" w:themeColor="background1"/>
                  </w:rPr>
                </w:pPr>
                <w:r w:rsidRPr="00BB7794">
                  <w:rPr>
                    <w:rFonts w:cs="Arial"/>
                    <w:color w:val="FFFFFF" w:themeColor="background1"/>
                  </w:rPr>
                  <w:t>no data</w:t>
                </w:r>
              </w:p>
            </w:tc>
            <w:tc>
              <w:tcPr>
                <w:tcW w:w="697" w:type="pct"/>
                <w:shd w:val="clear" w:color="auto" w:fill="auto"/>
                <w:vAlign w:val="top"/>
              </w:tcPr>
              <w:p w:rsidR="00BB7794" w:rsidRPr="00BB7794" w:rsidRDefault="00BB7794" w:rsidP="00562460">
                <w:pPr>
                  <w:rPr>
                    <w:color w:val="FFFFFF" w:themeColor="background1"/>
                  </w:rPr>
                </w:pPr>
                <w:r w:rsidRPr="00BB7794">
                  <w:rPr>
                    <w:rFonts w:cs="Arial"/>
                    <w:color w:val="FFFFFF" w:themeColor="background1"/>
                  </w:rPr>
                  <w:t>no data</w:t>
                </w:r>
              </w:p>
            </w:tc>
            <w:tc>
              <w:tcPr>
                <w:tcW w:w="697" w:type="pct"/>
                <w:shd w:val="clear" w:color="auto" w:fill="auto"/>
                <w:vAlign w:val="top"/>
              </w:tcPr>
              <w:p w:rsidR="00BB7794" w:rsidRPr="00BB7794" w:rsidRDefault="00BB7794" w:rsidP="00562460">
                <w:pPr>
                  <w:rPr>
                    <w:color w:val="FFFFFF" w:themeColor="background1"/>
                  </w:rPr>
                </w:pPr>
                <w:r w:rsidRPr="00BB7794">
                  <w:rPr>
                    <w:rFonts w:cs="Arial"/>
                    <w:color w:val="FFFFFF" w:themeColor="background1"/>
                  </w:rPr>
                  <w:t>no data</w:t>
                </w:r>
              </w:p>
            </w:tc>
            <w:tc>
              <w:tcPr>
                <w:tcW w:w="697" w:type="pct"/>
                <w:shd w:val="clear" w:color="auto" w:fill="auto"/>
                <w:vAlign w:val="top"/>
              </w:tcPr>
              <w:p w:rsidR="00BB7794" w:rsidRPr="00BB7794" w:rsidRDefault="00BB7794" w:rsidP="00562460">
                <w:pPr>
                  <w:rPr>
                    <w:color w:val="FFFFFF" w:themeColor="background1"/>
                  </w:rPr>
                </w:pPr>
                <w:r w:rsidRPr="00BB7794">
                  <w:rPr>
                    <w:rFonts w:cs="Arial"/>
                    <w:color w:val="FFFFFF" w:themeColor="background1"/>
                  </w:rPr>
                  <w:t>no data</w:t>
                </w:r>
              </w:p>
            </w:tc>
            <w:tc>
              <w:tcPr>
                <w:tcW w:w="697" w:type="pct"/>
                <w:shd w:val="clear" w:color="auto" w:fill="auto"/>
                <w:vAlign w:val="top"/>
              </w:tcPr>
              <w:p w:rsidR="00BB7794" w:rsidRPr="00BB7794" w:rsidRDefault="00BB7794" w:rsidP="00562460">
                <w:pPr>
                  <w:rPr>
                    <w:color w:val="FFFFFF" w:themeColor="background1"/>
                  </w:rPr>
                </w:pPr>
                <w:r w:rsidRPr="00BB7794">
                  <w:rPr>
                    <w:rFonts w:cs="Arial"/>
                    <w:color w:val="FFFFFF" w:themeColor="background1"/>
                  </w:rPr>
                  <w:t>no data</w:t>
                </w:r>
              </w:p>
            </w:tc>
            <w:tc>
              <w:tcPr>
                <w:tcW w:w="696" w:type="pct"/>
                <w:vAlign w:val="top"/>
              </w:tcPr>
              <w:p w:rsidR="00BB7794" w:rsidRPr="00BB7794" w:rsidRDefault="00BB7794" w:rsidP="00562460">
                <w:pPr>
                  <w:rPr>
                    <w:color w:val="FFFFFF" w:themeColor="background1"/>
                  </w:rPr>
                </w:pPr>
                <w:r w:rsidRPr="00BB7794">
                  <w:rPr>
                    <w:rFonts w:cs="Arial"/>
                    <w:color w:val="FFFFFF" w:themeColor="background1"/>
                  </w:rPr>
                  <w:t>no data</w:t>
                </w:r>
              </w:p>
            </w:tc>
          </w:tr>
          <w:tr w:rsidR="00BB7794" w:rsidRPr="00E32BD4" w:rsidTr="00557705">
            <w:trPr>
              <w:trHeight w:val="567"/>
            </w:trPr>
            <w:tc>
              <w:tcPr>
                <w:tcW w:w="1516" w:type="pct"/>
                <w:shd w:val="clear" w:color="auto" w:fill="auto"/>
                <w:vAlign w:val="top"/>
              </w:tcPr>
              <w:p w:rsidR="00BB7794" w:rsidRPr="00BB7794" w:rsidRDefault="00BB7794" w:rsidP="00562460">
                <w:pPr>
                  <w:rPr>
                    <w:color w:val="FFFFFF" w:themeColor="background1"/>
                  </w:rPr>
                </w:pPr>
                <w:r w:rsidRPr="00BB7794">
                  <w:rPr>
                    <w:rFonts w:cs="Arial"/>
                    <w:color w:val="FFFFFF" w:themeColor="background1"/>
                  </w:rPr>
                  <w:t>no data</w:t>
                </w:r>
              </w:p>
            </w:tc>
            <w:tc>
              <w:tcPr>
                <w:tcW w:w="697" w:type="pct"/>
                <w:shd w:val="clear" w:color="auto" w:fill="auto"/>
                <w:vAlign w:val="top"/>
              </w:tcPr>
              <w:p w:rsidR="00BB7794" w:rsidRPr="00BB7794" w:rsidRDefault="00BB7794" w:rsidP="00562460">
                <w:pPr>
                  <w:rPr>
                    <w:color w:val="FFFFFF" w:themeColor="background1"/>
                  </w:rPr>
                </w:pPr>
                <w:r w:rsidRPr="00BB7794">
                  <w:rPr>
                    <w:rFonts w:cs="Arial"/>
                    <w:color w:val="FFFFFF" w:themeColor="background1"/>
                  </w:rPr>
                  <w:t>no data</w:t>
                </w:r>
              </w:p>
            </w:tc>
            <w:tc>
              <w:tcPr>
                <w:tcW w:w="697" w:type="pct"/>
                <w:shd w:val="clear" w:color="auto" w:fill="auto"/>
                <w:vAlign w:val="top"/>
              </w:tcPr>
              <w:p w:rsidR="00BB7794" w:rsidRPr="00BB7794" w:rsidRDefault="00BB7794" w:rsidP="00562460">
                <w:pPr>
                  <w:rPr>
                    <w:color w:val="FFFFFF" w:themeColor="background1"/>
                  </w:rPr>
                </w:pPr>
                <w:r w:rsidRPr="00BB7794">
                  <w:rPr>
                    <w:rFonts w:cs="Arial"/>
                    <w:color w:val="FFFFFF" w:themeColor="background1"/>
                  </w:rPr>
                  <w:t>no data</w:t>
                </w:r>
              </w:p>
            </w:tc>
            <w:tc>
              <w:tcPr>
                <w:tcW w:w="697" w:type="pct"/>
                <w:shd w:val="clear" w:color="auto" w:fill="auto"/>
                <w:vAlign w:val="top"/>
              </w:tcPr>
              <w:p w:rsidR="00BB7794" w:rsidRPr="00BB7794" w:rsidRDefault="00BB7794" w:rsidP="00562460">
                <w:pPr>
                  <w:rPr>
                    <w:color w:val="FFFFFF" w:themeColor="background1"/>
                  </w:rPr>
                </w:pPr>
                <w:r w:rsidRPr="00BB7794">
                  <w:rPr>
                    <w:rFonts w:cs="Arial"/>
                    <w:color w:val="FFFFFF" w:themeColor="background1"/>
                  </w:rPr>
                  <w:t>no data</w:t>
                </w:r>
              </w:p>
            </w:tc>
            <w:tc>
              <w:tcPr>
                <w:tcW w:w="697" w:type="pct"/>
                <w:shd w:val="clear" w:color="auto" w:fill="auto"/>
                <w:vAlign w:val="top"/>
              </w:tcPr>
              <w:p w:rsidR="00BB7794" w:rsidRPr="00BB7794" w:rsidRDefault="00BB7794" w:rsidP="00562460">
                <w:pPr>
                  <w:rPr>
                    <w:color w:val="FFFFFF" w:themeColor="background1"/>
                  </w:rPr>
                </w:pPr>
                <w:r w:rsidRPr="00BB7794">
                  <w:rPr>
                    <w:rFonts w:cs="Arial"/>
                    <w:color w:val="FFFFFF" w:themeColor="background1"/>
                  </w:rPr>
                  <w:t>no data</w:t>
                </w:r>
              </w:p>
            </w:tc>
            <w:tc>
              <w:tcPr>
                <w:tcW w:w="696" w:type="pct"/>
                <w:vAlign w:val="top"/>
              </w:tcPr>
              <w:p w:rsidR="00BB7794" w:rsidRPr="00BB7794" w:rsidRDefault="00BB7794" w:rsidP="00562460">
                <w:pPr>
                  <w:rPr>
                    <w:color w:val="FFFFFF" w:themeColor="background1"/>
                  </w:rPr>
                </w:pPr>
                <w:r w:rsidRPr="00BB7794">
                  <w:rPr>
                    <w:rFonts w:cs="Arial"/>
                    <w:color w:val="FFFFFF" w:themeColor="background1"/>
                  </w:rPr>
                  <w:t>no data</w:t>
                </w:r>
              </w:p>
            </w:tc>
          </w:tr>
          <w:tr w:rsidR="00BB7794" w:rsidRPr="00E32BD4" w:rsidTr="00557705">
            <w:trPr>
              <w:trHeight w:val="567"/>
            </w:trPr>
            <w:tc>
              <w:tcPr>
                <w:tcW w:w="1516" w:type="pct"/>
                <w:shd w:val="clear" w:color="auto" w:fill="auto"/>
                <w:vAlign w:val="top"/>
              </w:tcPr>
              <w:p w:rsidR="00BB7794" w:rsidRPr="00BB7794" w:rsidRDefault="00BB7794" w:rsidP="00562460">
                <w:pPr>
                  <w:rPr>
                    <w:color w:val="FFFFFF" w:themeColor="background1"/>
                  </w:rPr>
                </w:pPr>
                <w:r w:rsidRPr="00BB7794">
                  <w:rPr>
                    <w:rFonts w:cs="Arial"/>
                    <w:color w:val="FFFFFF" w:themeColor="background1"/>
                  </w:rPr>
                  <w:t>no data</w:t>
                </w:r>
              </w:p>
            </w:tc>
            <w:tc>
              <w:tcPr>
                <w:tcW w:w="697" w:type="pct"/>
                <w:shd w:val="clear" w:color="auto" w:fill="auto"/>
                <w:vAlign w:val="top"/>
              </w:tcPr>
              <w:p w:rsidR="00BB7794" w:rsidRPr="00BB7794" w:rsidRDefault="00BB7794" w:rsidP="00562460">
                <w:pPr>
                  <w:rPr>
                    <w:color w:val="FFFFFF" w:themeColor="background1"/>
                  </w:rPr>
                </w:pPr>
                <w:r w:rsidRPr="00BB7794">
                  <w:rPr>
                    <w:rFonts w:cs="Arial"/>
                    <w:color w:val="FFFFFF" w:themeColor="background1"/>
                  </w:rPr>
                  <w:t>no data</w:t>
                </w:r>
              </w:p>
            </w:tc>
            <w:tc>
              <w:tcPr>
                <w:tcW w:w="697" w:type="pct"/>
                <w:shd w:val="clear" w:color="auto" w:fill="auto"/>
                <w:vAlign w:val="top"/>
              </w:tcPr>
              <w:p w:rsidR="00BB7794" w:rsidRPr="00BB7794" w:rsidRDefault="00BB7794" w:rsidP="00562460">
                <w:pPr>
                  <w:rPr>
                    <w:color w:val="FFFFFF" w:themeColor="background1"/>
                  </w:rPr>
                </w:pPr>
                <w:r w:rsidRPr="00BB7794">
                  <w:rPr>
                    <w:rFonts w:cs="Arial"/>
                    <w:color w:val="FFFFFF" w:themeColor="background1"/>
                  </w:rPr>
                  <w:t>no data</w:t>
                </w:r>
              </w:p>
            </w:tc>
            <w:tc>
              <w:tcPr>
                <w:tcW w:w="697" w:type="pct"/>
                <w:shd w:val="clear" w:color="auto" w:fill="auto"/>
                <w:vAlign w:val="top"/>
              </w:tcPr>
              <w:p w:rsidR="00BB7794" w:rsidRPr="00BB7794" w:rsidRDefault="00BB7794" w:rsidP="00562460">
                <w:pPr>
                  <w:rPr>
                    <w:color w:val="FFFFFF" w:themeColor="background1"/>
                  </w:rPr>
                </w:pPr>
                <w:r w:rsidRPr="00BB7794">
                  <w:rPr>
                    <w:rFonts w:cs="Arial"/>
                    <w:color w:val="FFFFFF" w:themeColor="background1"/>
                  </w:rPr>
                  <w:t>no data</w:t>
                </w:r>
              </w:p>
            </w:tc>
            <w:tc>
              <w:tcPr>
                <w:tcW w:w="697" w:type="pct"/>
                <w:shd w:val="clear" w:color="auto" w:fill="auto"/>
                <w:vAlign w:val="top"/>
              </w:tcPr>
              <w:p w:rsidR="00BB7794" w:rsidRPr="00BB7794" w:rsidRDefault="00BB7794" w:rsidP="00562460">
                <w:pPr>
                  <w:rPr>
                    <w:color w:val="FFFFFF" w:themeColor="background1"/>
                  </w:rPr>
                </w:pPr>
                <w:r w:rsidRPr="00BB7794">
                  <w:rPr>
                    <w:rFonts w:cs="Arial"/>
                    <w:color w:val="FFFFFF" w:themeColor="background1"/>
                  </w:rPr>
                  <w:t>no data</w:t>
                </w:r>
              </w:p>
            </w:tc>
            <w:tc>
              <w:tcPr>
                <w:tcW w:w="696" w:type="pct"/>
                <w:vAlign w:val="top"/>
              </w:tcPr>
              <w:p w:rsidR="00BB7794" w:rsidRPr="00BB7794" w:rsidRDefault="00BB7794" w:rsidP="00562460">
                <w:pPr>
                  <w:rPr>
                    <w:color w:val="FFFFFF" w:themeColor="background1"/>
                  </w:rPr>
                </w:pPr>
                <w:r w:rsidRPr="00BB7794">
                  <w:rPr>
                    <w:rFonts w:cs="Arial"/>
                    <w:color w:val="FFFFFF" w:themeColor="background1"/>
                  </w:rPr>
                  <w:t>no data</w:t>
                </w:r>
              </w:p>
            </w:tc>
          </w:tr>
        </w:tbl>
        <w:p w:rsidR="00FD2ED3" w:rsidRPr="00E32BD4" w:rsidRDefault="00FD2ED3" w:rsidP="00FD2ED3">
          <w:pPr>
            <w:pStyle w:val="Heading2"/>
            <w:rPr>
              <w:rFonts w:cs="Arial"/>
            </w:rPr>
          </w:pPr>
          <w:r w:rsidRPr="00E32BD4">
            <w:rPr>
              <w:rFonts w:cs="Arial"/>
            </w:rPr>
            <w:t>Contact</w:t>
          </w:r>
        </w:p>
        <w:p w:rsidR="00FD2ED3" w:rsidRPr="00E32BD4" w:rsidRDefault="00FD2ED3" w:rsidP="00FD2ED3">
          <w:pPr>
            <w:pStyle w:val="ListParagraph"/>
            <w:numPr>
              <w:ilvl w:val="0"/>
              <w:numId w:val="6"/>
            </w:numPr>
            <w:spacing w:before="0" w:after="0" w:line="240" w:lineRule="auto"/>
            <w:rPr>
              <w:rFonts w:cs="Arial"/>
            </w:rPr>
          </w:pPr>
          <w:r w:rsidRPr="00E32BD4">
            <w:rPr>
              <w:rFonts w:cs="Arial"/>
            </w:rPr>
            <w:t>Jackie Bucat</w:t>
          </w:r>
          <w:r w:rsidR="00EA48B8" w:rsidRPr="00E32BD4">
            <w:rPr>
              <w:rFonts w:cs="Arial"/>
            </w:rPr>
            <w:t xml:space="preserve"> </w:t>
          </w:r>
          <w:r w:rsidR="00EA48B8" w:rsidRPr="00E32BD4">
            <w:rPr>
              <w:rFonts w:cs="Arial"/>
            </w:rPr>
            <w:tab/>
          </w:r>
          <w:r w:rsidR="00EA48B8" w:rsidRPr="00E32BD4">
            <w:rPr>
              <w:rFonts w:cs="Arial"/>
            </w:rPr>
            <w:tab/>
            <w:t>jackie.bucat@agric.wa.gov.au</w:t>
          </w:r>
        </w:p>
        <w:p w:rsidR="00FD2ED3" w:rsidRPr="00E32BD4" w:rsidRDefault="00FD2ED3" w:rsidP="00FD2ED3">
          <w:pPr>
            <w:pStyle w:val="ListParagraph"/>
            <w:numPr>
              <w:ilvl w:val="0"/>
              <w:numId w:val="6"/>
            </w:numPr>
            <w:spacing w:before="0" w:after="0" w:line="240" w:lineRule="auto"/>
            <w:rPr>
              <w:rFonts w:cs="Arial"/>
            </w:rPr>
          </w:pPr>
          <w:r w:rsidRPr="00E32BD4">
            <w:rPr>
              <w:rFonts w:cs="Arial"/>
            </w:rPr>
            <w:t>Mark Seymour</w:t>
          </w:r>
          <w:r w:rsidR="00EA48B8" w:rsidRPr="00E32BD4">
            <w:rPr>
              <w:rFonts w:cs="Arial"/>
            </w:rPr>
            <w:t xml:space="preserve"> </w:t>
          </w:r>
          <w:r w:rsidR="00EA48B8" w:rsidRPr="00E32BD4">
            <w:rPr>
              <w:rFonts w:cs="Arial"/>
            </w:rPr>
            <w:tab/>
          </w:r>
          <w:proofErr w:type="spellStart"/>
          <w:r w:rsidR="00EA48B8" w:rsidRPr="00E32BD4">
            <w:rPr>
              <w:rFonts w:cs="Arial"/>
            </w:rPr>
            <w:t>mark.seymour</w:t>
          </w:r>
          <w:proofErr w:type="spellEnd"/>
          <w:r w:rsidR="00EA48B8" w:rsidRPr="00E32BD4">
            <w:rPr>
              <w:rFonts w:cs="Arial"/>
            </w:rPr>
            <w:t xml:space="preserve"> @agric.wa.gov.au</w:t>
          </w:r>
        </w:p>
        <w:p w:rsidR="007B64BE" w:rsidRPr="00E32BD4" w:rsidRDefault="007B64BE" w:rsidP="007B64BE">
          <w:pPr>
            <w:spacing w:after="0" w:line="240" w:lineRule="auto"/>
            <w:ind w:left="360"/>
            <w:rPr>
              <w:rFonts w:cs="Arial"/>
            </w:rPr>
          </w:pPr>
        </w:p>
        <w:p w:rsidR="001B6CA8" w:rsidRPr="00E32BD4" w:rsidRDefault="007D60E5" w:rsidP="007D60E5">
          <w:pPr>
            <w:rPr>
              <w:rFonts w:cs="Arial"/>
              <w:sz w:val="22"/>
            </w:rPr>
          </w:pPr>
          <w:r w:rsidRPr="00E32BD4">
            <w:rPr>
              <w:rStyle w:val="Heading2Char"/>
              <w:rFonts w:cs="Arial"/>
            </w:rPr>
            <w:t>Important disclaimer</w:t>
          </w:r>
          <w:r w:rsidRPr="00E32BD4">
            <w:rPr>
              <w:rStyle w:val="Emphasis"/>
              <w:rFonts w:cs="Arial"/>
            </w:rPr>
            <w:br/>
          </w:r>
          <w:r w:rsidRPr="00E32BD4">
            <w:rPr>
              <w:rFonts w:cs="Arial"/>
              <w:sz w:val="22"/>
            </w:rPr>
            <w:t>The Chief Executive Officer of the Department of Agriculture and Food and the State of Western Australia accept no liability whatsoever by reason of negligence or otherwise arising from the use or release of this information or any part of it.</w:t>
          </w:r>
          <w:r w:rsidR="00EA48B8" w:rsidRPr="00E32BD4">
            <w:rPr>
              <w:rFonts w:cs="Arial"/>
              <w:sz w:val="22"/>
            </w:rPr>
            <w:t xml:space="preserve"> </w:t>
          </w:r>
          <w:r w:rsidRPr="00E32BD4">
            <w:rPr>
              <w:rFonts w:cs="Arial"/>
              <w:color w:val="595959" w:themeColor="text1" w:themeTint="A6"/>
              <w:sz w:val="22"/>
            </w:rPr>
            <w:t>Copyright © Western Australian Agriculture Authority, 201</w:t>
          </w:r>
          <w:r w:rsidR="007B64BE" w:rsidRPr="00E32BD4">
            <w:rPr>
              <w:rFonts w:cs="Arial"/>
              <w:color w:val="595959" w:themeColor="text1" w:themeTint="A6"/>
              <w:sz w:val="22"/>
            </w:rPr>
            <w:t>5</w:t>
          </w:r>
        </w:p>
      </w:sdtContent>
    </w:sdt>
    <w:sectPr w:rsidR="001B6CA8" w:rsidRPr="00E32BD4" w:rsidSect="00EA33A2">
      <w:headerReference w:type="first" r:id="rId8"/>
      <w:footerReference w:type="firs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FD1" w:rsidRDefault="002C6FD1" w:rsidP="00337B8D">
      <w:pPr>
        <w:spacing w:after="0" w:line="240" w:lineRule="auto"/>
      </w:pPr>
      <w:r>
        <w:separator/>
      </w:r>
    </w:p>
  </w:endnote>
  <w:endnote w:type="continuationSeparator" w:id="0">
    <w:p w:rsidR="002C6FD1" w:rsidRDefault="002C6FD1" w:rsidP="00337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E5F" w:rsidRPr="003C7E5F" w:rsidRDefault="003C7E5F" w:rsidP="009D2FDC">
    <w:pPr>
      <w:pStyle w:val="Heading1"/>
    </w:pPr>
    <w:r w:rsidRPr="003C7E5F">
      <w:t>Supporting your success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FD1" w:rsidRDefault="002C6FD1" w:rsidP="00337B8D">
      <w:pPr>
        <w:spacing w:after="0" w:line="240" w:lineRule="auto"/>
      </w:pPr>
      <w:r>
        <w:separator/>
      </w:r>
    </w:p>
  </w:footnote>
  <w:footnote w:type="continuationSeparator" w:id="0">
    <w:p w:rsidR="002C6FD1" w:rsidRDefault="002C6FD1" w:rsidP="00337B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E5F" w:rsidRDefault="003C7E5F" w:rsidP="00D951A1">
    <w:pPr>
      <w:pStyle w:val="Header"/>
      <w:tabs>
        <w:tab w:val="clear" w:pos="4513"/>
        <w:tab w:val="clear" w:pos="9026"/>
        <w:tab w:val="left" w:pos="5777"/>
      </w:tabs>
    </w:pPr>
    <w:r>
      <w:rPr>
        <w:noProof/>
        <w:lang w:eastAsia="en-AU"/>
      </w:rPr>
      <w:drawing>
        <wp:inline distT="0" distB="0" distL="0" distR="0" wp14:anchorId="6C68E2AF" wp14:editId="0ECD4CE3">
          <wp:extent cx="3124200" cy="660400"/>
          <wp:effectExtent l="0" t="0" r="0" b="6350"/>
          <wp:docPr id="66" name="Picture 66" descr="Department of Agriculture and Food, Wester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242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6546"/>
    <w:multiLevelType w:val="hybridMultilevel"/>
    <w:tmpl w:val="1854C2FE"/>
    <w:lvl w:ilvl="0" w:tplc="120CAD4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291A72E8"/>
    <w:multiLevelType w:val="multilevel"/>
    <w:tmpl w:val="F03A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7B7A6E"/>
    <w:multiLevelType w:val="multilevel"/>
    <w:tmpl w:val="58D0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911D0B"/>
    <w:multiLevelType w:val="hybridMultilevel"/>
    <w:tmpl w:val="C42C6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AD33A58"/>
    <w:multiLevelType w:val="hybridMultilevel"/>
    <w:tmpl w:val="1ED06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F4D60D3"/>
    <w:multiLevelType w:val="multilevel"/>
    <w:tmpl w:val="6F68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D218B1"/>
    <w:multiLevelType w:val="hybridMultilevel"/>
    <w:tmpl w:val="D414BAA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29A"/>
    <w:rsid w:val="00022B5A"/>
    <w:rsid w:val="0007177C"/>
    <w:rsid w:val="00081312"/>
    <w:rsid w:val="000B09DC"/>
    <w:rsid w:val="000D097F"/>
    <w:rsid w:val="000E4975"/>
    <w:rsid w:val="000E527D"/>
    <w:rsid w:val="001211BE"/>
    <w:rsid w:val="00133A62"/>
    <w:rsid w:val="001B6CA8"/>
    <w:rsid w:val="001F0C33"/>
    <w:rsid w:val="002241C1"/>
    <w:rsid w:val="0024438C"/>
    <w:rsid w:val="002849D7"/>
    <w:rsid w:val="002B4E15"/>
    <w:rsid w:val="002C40A3"/>
    <w:rsid w:val="002C6FD1"/>
    <w:rsid w:val="00303979"/>
    <w:rsid w:val="003313A4"/>
    <w:rsid w:val="00337B8D"/>
    <w:rsid w:val="003C7E5F"/>
    <w:rsid w:val="003E303D"/>
    <w:rsid w:val="004D61F3"/>
    <w:rsid w:val="004E69CE"/>
    <w:rsid w:val="00557DE4"/>
    <w:rsid w:val="0057626A"/>
    <w:rsid w:val="005B0200"/>
    <w:rsid w:val="005C56B2"/>
    <w:rsid w:val="005C734A"/>
    <w:rsid w:val="00697360"/>
    <w:rsid w:val="007B64BE"/>
    <w:rsid w:val="007D60E5"/>
    <w:rsid w:val="00806079"/>
    <w:rsid w:val="00866885"/>
    <w:rsid w:val="009D2FDC"/>
    <w:rsid w:val="009E6B22"/>
    <w:rsid w:val="00A424DC"/>
    <w:rsid w:val="00A63601"/>
    <w:rsid w:val="00A9534E"/>
    <w:rsid w:val="00B11101"/>
    <w:rsid w:val="00B81C43"/>
    <w:rsid w:val="00BA65EE"/>
    <w:rsid w:val="00BB7794"/>
    <w:rsid w:val="00BD08C5"/>
    <w:rsid w:val="00C554B0"/>
    <w:rsid w:val="00C74648"/>
    <w:rsid w:val="00C914F0"/>
    <w:rsid w:val="00CA429A"/>
    <w:rsid w:val="00D717F3"/>
    <w:rsid w:val="00D951A1"/>
    <w:rsid w:val="00D97A98"/>
    <w:rsid w:val="00DD1C77"/>
    <w:rsid w:val="00DE193B"/>
    <w:rsid w:val="00DE5C97"/>
    <w:rsid w:val="00E32BD4"/>
    <w:rsid w:val="00E834AC"/>
    <w:rsid w:val="00EA33A2"/>
    <w:rsid w:val="00EA48B8"/>
    <w:rsid w:val="00EC616C"/>
    <w:rsid w:val="00F66411"/>
    <w:rsid w:val="00FD2623"/>
    <w:rsid w:val="00FD2ED3"/>
    <w:rsid w:val="00FE17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1C1"/>
    <w:rPr>
      <w:rFonts w:ascii="Arial" w:hAnsi="Arial"/>
      <w:color w:val="404040" w:themeColor="text1" w:themeTint="BF"/>
      <w:sz w:val="24"/>
    </w:rPr>
  </w:style>
  <w:style w:type="paragraph" w:styleId="Heading1">
    <w:name w:val="heading 1"/>
    <w:basedOn w:val="Normal"/>
    <w:next w:val="Normal"/>
    <w:link w:val="Heading1Char"/>
    <w:uiPriority w:val="9"/>
    <w:qFormat/>
    <w:rsid w:val="00337B8D"/>
    <w:pPr>
      <w:keepNext/>
      <w:keepLines/>
      <w:spacing w:before="360" w:after="120"/>
      <w:outlineLvl w:val="0"/>
    </w:pPr>
    <w:rPr>
      <w:rFonts w:eastAsiaTheme="majorEastAsia" w:cstheme="majorBidi"/>
      <w:b/>
      <w:color w:val="007D57"/>
      <w:sz w:val="32"/>
      <w:szCs w:val="32"/>
    </w:rPr>
  </w:style>
  <w:style w:type="paragraph" w:styleId="Heading2">
    <w:name w:val="heading 2"/>
    <w:basedOn w:val="Normal"/>
    <w:next w:val="Normal"/>
    <w:link w:val="Heading2Char"/>
    <w:uiPriority w:val="9"/>
    <w:unhideWhenUsed/>
    <w:qFormat/>
    <w:rsid w:val="00081312"/>
    <w:pPr>
      <w:keepNext/>
      <w:keepLines/>
      <w:spacing w:before="160" w:after="120"/>
      <w:outlineLvl w:val="1"/>
    </w:pPr>
    <w:rPr>
      <w:rFonts w:eastAsiaTheme="majorEastAsia" w:cstheme="majorBidi"/>
      <w:b/>
      <w:color w:val="003C69"/>
      <w:sz w:val="26"/>
      <w:szCs w:val="26"/>
    </w:rPr>
  </w:style>
  <w:style w:type="paragraph" w:styleId="Heading3">
    <w:name w:val="heading 3"/>
    <w:basedOn w:val="Normal"/>
    <w:next w:val="Normal"/>
    <w:link w:val="Heading3Char"/>
    <w:uiPriority w:val="9"/>
    <w:unhideWhenUsed/>
    <w:qFormat/>
    <w:rsid w:val="00081312"/>
    <w:pPr>
      <w:keepNext/>
      <w:keepLines/>
      <w:spacing w:before="160" w:after="120"/>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37B8D"/>
    <w:pPr>
      <w:spacing w:after="0" w:line="240" w:lineRule="auto"/>
    </w:pPr>
  </w:style>
  <w:style w:type="character" w:customStyle="1" w:styleId="Heading1Char">
    <w:name w:val="Heading 1 Char"/>
    <w:basedOn w:val="DefaultParagraphFont"/>
    <w:link w:val="Heading1"/>
    <w:uiPriority w:val="9"/>
    <w:rsid w:val="00337B8D"/>
    <w:rPr>
      <w:rFonts w:ascii="Arial" w:eastAsiaTheme="majorEastAsia" w:hAnsi="Arial" w:cstheme="majorBidi"/>
      <w:b/>
      <w:color w:val="007D57"/>
      <w:sz w:val="32"/>
      <w:szCs w:val="32"/>
    </w:rPr>
  </w:style>
  <w:style w:type="character" w:styleId="BookTitle">
    <w:name w:val="Book Title"/>
    <w:basedOn w:val="DefaultParagraphFont"/>
    <w:uiPriority w:val="33"/>
    <w:rsid w:val="00337B8D"/>
    <w:rPr>
      <w:b/>
      <w:bCs/>
      <w:i/>
      <w:iCs/>
      <w:spacing w:val="5"/>
    </w:rPr>
  </w:style>
  <w:style w:type="paragraph" w:customStyle="1" w:styleId="SubheadLevel1-green">
    <w:name w:val="Subhead Level 1 - green"/>
    <w:basedOn w:val="Normal"/>
    <w:link w:val="SubheadLevel1-greenChar"/>
    <w:rsid w:val="00337B8D"/>
    <w:pPr>
      <w:spacing w:line="360" w:lineRule="auto"/>
    </w:pPr>
    <w:rPr>
      <w:rFonts w:cs="Arial"/>
      <w:color w:val="007D57"/>
      <w:sz w:val="32"/>
      <w:szCs w:val="32"/>
    </w:rPr>
  </w:style>
  <w:style w:type="character" w:customStyle="1" w:styleId="SubheadLevel1-greenChar">
    <w:name w:val="Subhead Level 1 - green Char"/>
    <w:basedOn w:val="DefaultParagraphFont"/>
    <w:link w:val="SubheadLevel1-green"/>
    <w:rsid w:val="00337B8D"/>
    <w:rPr>
      <w:rFonts w:ascii="Arial" w:hAnsi="Arial" w:cs="Arial"/>
      <w:color w:val="007D57"/>
      <w:sz w:val="32"/>
      <w:szCs w:val="32"/>
    </w:rPr>
  </w:style>
  <w:style w:type="character" w:customStyle="1" w:styleId="Heading2Char">
    <w:name w:val="Heading 2 Char"/>
    <w:basedOn w:val="DefaultParagraphFont"/>
    <w:link w:val="Heading2"/>
    <w:uiPriority w:val="9"/>
    <w:rsid w:val="00081312"/>
    <w:rPr>
      <w:rFonts w:ascii="Arial" w:eastAsiaTheme="majorEastAsia" w:hAnsi="Arial" w:cstheme="majorBidi"/>
      <w:b/>
      <w:color w:val="003C69"/>
      <w:sz w:val="26"/>
      <w:szCs w:val="26"/>
    </w:rPr>
  </w:style>
  <w:style w:type="character" w:customStyle="1" w:styleId="Heading3Char">
    <w:name w:val="Heading 3 Char"/>
    <w:basedOn w:val="DefaultParagraphFont"/>
    <w:link w:val="Heading3"/>
    <w:uiPriority w:val="9"/>
    <w:rsid w:val="00081312"/>
    <w:rPr>
      <w:rFonts w:ascii="Arial" w:eastAsiaTheme="majorEastAsia" w:hAnsi="Arial" w:cstheme="majorBidi"/>
      <w:b/>
      <w:sz w:val="24"/>
      <w:szCs w:val="24"/>
    </w:rPr>
  </w:style>
  <w:style w:type="paragraph" w:styleId="Header">
    <w:name w:val="header"/>
    <w:basedOn w:val="Normal"/>
    <w:link w:val="HeaderChar"/>
    <w:uiPriority w:val="99"/>
    <w:unhideWhenUsed/>
    <w:rsid w:val="00337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B8D"/>
    <w:rPr>
      <w:rFonts w:ascii="Arial" w:hAnsi="Arial"/>
      <w:color w:val="404040" w:themeColor="text1" w:themeTint="BF"/>
    </w:rPr>
  </w:style>
  <w:style w:type="paragraph" w:styleId="Footer">
    <w:name w:val="footer"/>
    <w:basedOn w:val="Normal"/>
    <w:link w:val="FooterChar"/>
    <w:uiPriority w:val="99"/>
    <w:unhideWhenUsed/>
    <w:rsid w:val="00337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B8D"/>
    <w:rPr>
      <w:rFonts w:ascii="Arial" w:hAnsi="Arial"/>
      <w:color w:val="404040" w:themeColor="text1" w:themeTint="BF"/>
    </w:rPr>
  </w:style>
  <w:style w:type="paragraph" w:styleId="Title">
    <w:name w:val="Title"/>
    <w:basedOn w:val="Normal"/>
    <w:next w:val="Normal"/>
    <w:link w:val="TitleChar"/>
    <w:uiPriority w:val="10"/>
    <w:qFormat/>
    <w:rsid w:val="00337B8D"/>
    <w:pPr>
      <w:spacing w:before="120" w:after="120" w:line="240" w:lineRule="auto"/>
      <w:contextualSpacing/>
    </w:pPr>
    <w:rPr>
      <w:rFonts w:eastAsiaTheme="majorEastAsia" w:cstheme="majorBidi"/>
      <w:b/>
      <w:color w:val="007D57"/>
      <w:spacing w:val="-10"/>
      <w:kern w:val="28"/>
      <w:sz w:val="40"/>
      <w:szCs w:val="56"/>
    </w:rPr>
  </w:style>
  <w:style w:type="character" w:customStyle="1" w:styleId="TitleChar">
    <w:name w:val="Title Char"/>
    <w:basedOn w:val="DefaultParagraphFont"/>
    <w:link w:val="Title"/>
    <w:uiPriority w:val="10"/>
    <w:rsid w:val="00337B8D"/>
    <w:rPr>
      <w:rFonts w:ascii="Arial" w:eastAsiaTheme="majorEastAsia" w:hAnsi="Arial" w:cstheme="majorBidi"/>
      <w:b/>
      <w:color w:val="007D57"/>
      <w:spacing w:val="-10"/>
      <w:kern w:val="28"/>
      <w:sz w:val="40"/>
      <w:szCs w:val="56"/>
    </w:rPr>
  </w:style>
  <w:style w:type="paragraph" w:styleId="Subtitle">
    <w:name w:val="Subtitle"/>
    <w:basedOn w:val="Normal"/>
    <w:next w:val="Normal"/>
    <w:link w:val="SubtitleChar"/>
    <w:uiPriority w:val="11"/>
    <w:qFormat/>
    <w:rsid w:val="00337B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7B8D"/>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2241C1"/>
    <w:rPr>
      <w:rFonts w:ascii="Arial" w:hAnsi="Arial"/>
      <w:i/>
      <w:iCs/>
      <w:color w:val="404040" w:themeColor="text1" w:themeTint="BF"/>
      <w:sz w:val="24"/>
    </w:rPr>
  </w:style>
  <w:style w:type="character" w:styleId="Emphasis">
    <w:name w:val="Emphasis"/>
    <w:basedOn w:val="DefaultParagraphFont"/>
    <w:uiPriority w:val="20"/>
    <w:qFormat/>
    <w:rsid w:val="002241C1"/>
    <w:rPr>
      <w:rFonts w:ascii="Arial" w:hAnsi="Arial"/>
      <w:i/>
      <w:iCs/>
      <w:color w:val="262626" w:themeColor="text1" w:themeTint="D9"/>
      <w:sz w:val="24"/>
    </w:rPr>
  </w:style>
  <w:style w:type="character" w:styleId="IntenseEmphasis">
    <w:name w:val="Intense Emphasis"/>
    <w:basedOn w:val="DefaultParagraphFont"/>
    <w:uiPriority w:val="21"/>
    <w:rsid w:val="00337B8D"/>
    <w:rPr>
      <w:i/>
      <w:iCs/>
      <w:color w:val="5B9BD5" w:themeColor="accent1"/>
    </w:rPr>
  </w:style>
  <w:style w:type="character" w:styleId="Strong">
    <w:name w:val="Strong"/>
    <w:basedOn w:val="DefaultParagraphFont"/>
    <w:uiPriority w:val="22"/>
    <w:qFormat/>
    <w:rsid w:val="002241C1"/>
    <w:rPr>
      <w:rFonts w:ascii="Arial" w:hAnsi="Arial"/>
      <w:b/>
      <w:bCs/>
      <w:color w:val="262626" w:themeColor="text1" w:themeTint="D9"/>
      <w:sz w:val="24"/>
    </w:rPr>
  </w:style>
  <w:style w:type="paragraph" w:styleId="Quote">
    <w:name w:val="Quote"/>
    <w:basedOn w:val="Normal"/>
    <w:next w:val="Normal"/>
    <w:link w:val="QuoteChar"/>
    <w:uiPriority w:val="29"/>
    <w:qFormat/>
    <w:rsid w:val="00337B8D"/>
    <w:pPr>
      <w:spacing w:before="200"/>
      <w:ind w:right="864"/>
    </w:pPr>
    <w:rPr>
      <w:b/>
      <w:iCs/>
      <w:color w:val="007D57"/>
      <w:sz w:val="36"/>
    </w:rPr>
  </w:style>
  <w:style w:type="character" w:customStyle="1" w:styleId="QuoteChar">
    <w:name w:val="Quote Char"/>
    <w:basedOn w:val="DefaultParagraphFont"/>
    <w:link w:val="Quote"/>
    <w:uiPriority w:val="29"/>
    <w:rsid w:val="00337B8D"/>
    <w:rPr>
      <w:rFonts w:ascii="Arial" w:hAnsi="Arial"/>
      <w:b/>
      <w:iCs/>
      <w:color w:val="007D57"/>
      <w:sz w:val="36"/>
    </w:rPr>
  </w:style>
  <w:style w:type="character" w:styleId="SubtleReference">
    <w:name w:val="Subtle Reference"/>
    <w:basedOn w:val="DefaultParagraphFont"/>
    <w:uiPriority w:val="31"/>
    <w:rsid w:val="00337B8D"/>
    <w:rPr>
      <w:smallCaps/>
      <w:color w:val="5A5A5A" w:themeColor="text1" w:themeTint="A5"/>
    </w:rPr>
  </w:style>
  <w:style w:type="character" w:styleId="IntenseReference">
    <w:name w:val="Intense Reference"/>
    <w:basedOn w:val="DefaultParagraphFont"/>
    <w:uiPriority w:val="32"/>
    <w:rsid w:val="00337B8D"/>
    <w:rPr>
      <w:b/>
      <w:bCs/>
      <w:smallCaps/>
      <w:color w:val="5B9BD5" w:themeColor="accent1"/>
      <w:spacing w:val="5"/>
    </w:rPr>
  </w:style>
  <w:style w:type="paragraph" w:styleId="ListParagraph">
    <w:name w:val="List Paragraph"/>
    <w:basedOn w:val="Normal"/>
    <w:qFormat/>
    <w:rsid w:val="00A424DC"/>
    <w:pPr>
      <w:numPr>
        <w:numId w:val="1"/>
      </w:numPr>
      <w:spacing w:before="240" w:after="400"/>
      <w:ind w:left="360"/>
      <w:contextualSpacing/>
    </w:pPr>
  </w:style>
  <w:style w:type="table" w:styleId="TableGrid">
    <w:name w:val="Table Grid"/>
    <w:basedOn w:val="TableNormal"/>
    <w:uiPriority w:val="59"/>
    <w:rsid w:val="00DD1C77"/>
    <w:pPr>
      <w:spacing w:after="0" w:line="240" w:lineRule="auto"/>
    </w:pPr>
    <w:rPr>
      <w:rFonts w:ascii="Arial" w:hAnsi="Arial"/>
      <w:color w:val="404040" w:themeColor="text1" w:themeTint="BF"/>
    </w:rPr>
    <w:tblPr>
      <w:tblInd w:w="0" w:type="dxa"/>
      <w:tblBorders>
        <w:top w:val="single" w:sz="4" w:space="0" w:color="007D57"/>
        <w:left w:val="single" w:sz="4" w:space="0" w:color="007D57"/>
        <w:bottom w:val="single" w:sz="4" w:space="0" w:color="007D57"/>
        <w:right w:val="single" w:sz="4" w:space="0" w:color="007D57"/>
        <w:insideH w:val="single" w:sz="4" w:space="0" w:color="007D57"/>
        <w:insideV w:val="single" w:sz="4" w:space="0" w:color="007D57"/>
      </w:tblBorders>
      <w:tblCellMar>
        <w:top w:w="0" w:type="dxa"/>
        <w:left w:w="108" w:type="dxa"/>
        <w:bottom w:w="0" w:type="dxa"/>
        <w:right w:w="108" w:type="dxa"/>
      </w:tblCellMar>
    </w:tblPr>
    <w:tcPr>
      <w:vAlign w:val="center"/>
    </w:tcPr>
    <w:tblStylePr w:type="firstRow">
      <w:pPr>
        <w:jc w:val="left"/>
      </w:pPr>
      <w:rPr>
        <w:rFonts w:ascii="Arial" w:hAnsi="Arial"/>
        <w:b/>
        <w:color w:val="FFFFFF" w:themeColor="background1"/>
        <w:sz w:val="22"/>
      </w:rPr>
      <w:tblPr/>
      <w:tcPr>
        <w:tcBorders>
          <w:insideH w:val="single" w:sz="4" w:space="0" w:color="FFFFFF"/>
          <w:insideV w:val="single" w:sz="4" w:space="0" w:color="FFFFFF"/>
        </w:tcBorders>
        <w:shd w:val="clear" w:color="auto" w:fill="007D57"/>
      </w:tcPr>
    </w:tblStylePr>
  </w:style>
  <w:style w:type="character" w:styleId="Hyperlink">
    <w:name w:val="Hyperlink"/>
    <w:basedOn w:val="DefaultParagraphFont"/>
    <w:unhideWhenUsed/>
    <w:rsid w:val="000B09DC"/>
    <w:rPr>
      <w:color w:val="0563C1" w:themeColor="hyperlink"/>
      <w:u w:val="single"/>
    </w:rPr>
  </w:style>
  <w:style w:type="character" w:styleId="FollowedHyperlink">
    <w:name w:val="FollowedHyperlink"/>
    <w:basedOn w:val="DefaultParagraphFont"/>
    <w:uiPriority w:val="99"/>
    <w:semiHidden/>
    <w:unhideWhenUsed/>
    <w:rsid w:val="0057626A"/>
    <w:rPr>
      <w:color w:val="954F72" w:themeColor="followedHyperlink"/>
      <w:u w:val="single"/>
    </w:rPr>
  </w:style>
  <w:style w:type="character" w:customStyle="1" w:styleId="NoSpacingChar">
    <w:name w:val="No Spacing Char"/>
    <w:basedOn w:val="DefaultParagraphFont"/>
    <w:link w:val="NoSpacing"/>
    <w:uiPriority w:val="1"/>
    <w:rsid w:val="00EA33A2"/>
    <w:rPr>
      <w:rFonts w:ascii="Arial" w:hAnsi="Arial"/>
      <w:color w:val="404040" w:themeColor="text1" w:themeTint="BF"/>
    </w:rPr>
  </w:style>
  <w:style w:type="table" w:customStyle="1" w:styleId="PlainTable1">
    <w:name w:val="Plain Table 1"/>
    <w:basedOn w:val="TableNormal"/>
    <w:uiPriority w:val="41"/>
    <w:rsid w:val="00B81C4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1211BE"/>
    <w:pPr>
      <w:spacing w:after="200" w:line="240" w:lineRule="auto"/>
    </w:pPr>
    <w:rPr>
      <w:iCs/>
      <w:szCs w:val="18"/>
    </w:rPr>
  </w:style>
  <w:style w:type="paragraph" w:styleId="BodyText">
    <w:name w:val="Body Text"/>
    <w:basedOn w:val="Normal"/>
    <w:link w:val="BodyTextChar"/>
    <w:autoRedefine/>
    <w:rsid w:val="007D60E5"/>
    <w:pPr>
      <w:spacing w:after="240" w:line="240" w:lineRule="auto"/>
    </w:pPr>
    <w:rPr>
      <w:rFonts w:eastAsia="Cambria" w:cs="Times New Roman"/>
      <w:color w:val="000000" w:themeColor="text1"/>
      <w:sz w:val="22"/>
      <w:szCs w:val="24"/>
      <w:lang w:val="en-GB" w:eastAsia="en-AU"/>
    </w:rPr>
  </w:style>
  <w:style w:type="character" w:customStyle="1" w:styleId="BodyTextChar">
    <w:name w:val="Body Text Char"/>
    <w:basedOn w:val="DefaultParagraphFont"/>
    <w:link w:val="BodyText"/>
    <w:rsid w:val="007D60E5"/>
    <w:rPr>
      <w:rFonts w:ascii="Arial" w:eastAsia="Cambria" w:hAnsi="Arial" w:cs="Times New Roman"/>
      <w:color w:val="000000" w:themeColor="text1"/>
      <w:szCs w:val="24"/>
      <w:lang w:val="en-GB" w:eastAsia="en-AU"/>
    </w:rPr>
  </w:style>
  <w:style w:type="paragraph" w:styleId="ListBullet">
    <w:name w:val="List Bullet"/>
    <w:basedOn w:val="BodyText"/>
    <w:autoRedefine/>
    <w:rsid w:val="007D60E5"/>
    <w:pPr>
      <w:ind w:left="360" w:hanging="360"/>
    </w:pPr>
    <w:rPr>
      <w:b/>
      <w:color w:val="007D57"/>
      <w:sz w:val="32"/>
      <w:szCs w:val="32"/>
    </w:rPr>
  </w:style>
  <w:style w:type="paragraph" w:styleId="BalloonText">
    <w:name w:val="Balloon Text"/>
    <w:basedOn w:val="Normal"/>
    <w:link w:val="BalloonTextChar"/>
    <w:uiPriority w:val="99"/>
    <w:semiHidden/>
    <w:unhideWhenUsed/>
    <w:rsid w:val="00D97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A98"/>
    <w:rPr>
      <w:rFonts w:ascii="Tahoma" w:hAnsi="Tahoma" w:cs="Tahoma"/>
      <w:color w:val="404040" w:themeColor="text1" w:themeTint="B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1C1"/>
    <w:rPr>
      <w:rFonts w:ascii="Arial" w:hAnsi="Arial"/>
      <w:color w:val="404040" w:themeColor="text1" w:themeTint="BF"/>
      <w:sz w:val="24"/>
    </w:rPr>
  </w:style>
  <w:style w:type="paragraph" w:styleId="Heading1">
    <w:name w:val="heading 1"/>
    <w:basedOn w:val="Normal"/>
    <w:next w:val="Normal"/>
    <w:link w:val="Heading1Char"/>
    <w:uiPriority w:val="9"/>
    <w:qFormat/>
    <w:rsid w:val="00337B8D"/>
    <w:pPr>
      <w:keepNext/>
      <w:keepLines/>
      <w:spacing w:before="360" w:after="120"/>
      <w:outlineLvl w:val="0"/>
    </w:pPr>
    <w:rPr>
      <w:rFonts w:eastAsiaTheme="majorEastAsia" w:cstheme="majorBidi"/>
      <w:b/>
      <w:color w:val="007D57"/>
      <w:sz w:val="32"/>
      <w:szCs w:val="32"/>
    </w:rPr>
  </w:style>
  <w:style w:type="paragraph" w:styleId="Heading2">
    <w:name w:val="heading 2"/>
    <w:basedOn w:val="Normal"/>
    <w:next w:val="Normal"/>
    <w:link w:val="Heading2Char"/>
    <w:uiPriority w:val="9"/>
    <w:unhideWhenUsed/>
    <w:qFormat/>
    <w:rsid w:val="00081312"/>
    <w:pPr>
      <w:keepNext/>
      <w:keepLines/>
      <w:spacing w:before="160" w:after="120"/>
      <w:outlineLvl w:val="1"/>
    </w:pPr>
    <w:rPr>
      <w:rFonts w:eastAsiaTheme="majorEastAsia" w:cstheme="majorBidi"/>
      <w:b/>
      <w:color w:val="003C69"/>
      <w:sz w:val="26"/>
      <w:szCs w:val="26"/>
    </w:rPr>
  </w:style>
  <w:style w:type="paragraph" w:styleId="Heading3">
    <w:name w:val="heading 3"/>
    <w:basedOn w:val="Normal"/>
    <w:next w:val="Normal"/>
    <w:link w:val="Heading3Char"/>
    <w:uiPriority w:val="9"/>
    <w:unhideWhenUsed/>
    <w:qFormat/>
    <w:rsid w:val="00081312"/>
    <w:pPr>
      <w:keepNext/>
      <w:keepLines/>
      <w:spacing w:before="160" w:after="120"/>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37B8D"/>
    <w:pPr>
      <w:spacing w:after="0" w:line="240" w:lineRule="auto"/>
    </w:pPr>
  </w:style>
  <w:style w:type="character" w:customStyle="1" w:styleId="Heading1Char">
    <w:name w:val="Heading 1 Char"/>
    <w:basedOn w:val="DefaultParagraphFont"/>
    <w:link w:val="Heading1"/>
    <w:uiPriority w:val="9"/>
    <w:rsid w:val="00337B8D"/>
    <w:rPr>
      <w:rFonts w:ascii="Arial" w:eastAsiaTheme="majorEastAsia" w:hAnsi="Arial" w:cstheme="majorBidi"/>
      <w:b/>
      <w:color w:val="007D57"/>
      <w:sz w:val="32"/>
      <w:szCs w:val="32"/>
    </w:rPr>
  </w:style>
  <w:style w:type="character" w:styleId="BookTitle">
    <w:name w:val="Book Title"/>
    <w:basedOn w:val="DefaultParagraphFont"/>
    <w:uiPriority w:val="33"/>
    <w:rsid w:val="00337B8D"/>
    <w:rPr>
      <w:b/>
      <w:bCs/>
      <w:i/>
      <w:iCs/>
      <w:spacing w:val="5"/>
    </w:rPr>
  </w:style>
  <w:style w:type="paragraph" w:customStyle="1" w:styleId="SubheadLevel1-green">
    <w:name w:val="Subhead Level 1 - green"/>
    <w:basedOn w:val="Normal"/>
    <w:link w:val="SubheadLevel1-greenChar"/>
    <w:rsid w:val="00337B8D"/>
    <w:pPr>
      <w:spacing w:line="360" w:lineRule="auto"/>
    </w:pPr>
    <w:rPr>
      <w:rFonts w:cs="Arial"/>
      <w:color w:val="007D57"/>
      <w:sz w:val="32"/>
      <w:szCs w:val="32"/>
    </w:rPr>
  </w:style>
  <w:style w:type="character" w:customStyle="1" w:styleId="SubheadLevel1-greenChar">
    <w:name w:val="Subhead Level 1 - green Char"/>
    <w:basedOn w:val="DefaultParagraphFont"/>
    <w:link w:val="SubheadLevel1-green"/>
    <w:rsid w:val="00337B8D"/>
    <w:rPr>
      <w:rFonts w:ascii="Arial" w:hAnsi="Arial" w:cs="Arial"/>
      <w:color w:val="007D57"/>
      <w:sz w:val="32"/>
      <w:szCs w:val="32"/>
    </w:rPr>
  </w:style>
  <w:style w:type="character" w:customStyle="1" w:styleId="Heading2Char">
    <w:name w:val="Heading 2 Char"/>
    <w:basedOn w:val="DefaultParagraphFont"/>
    <w:link w:val="Heading2"/>
    <w:uiPriority w:val="9"/>
    <w:rsid w:val="00081312"/>
    <w:rPr>
      <w:rFonts w:ascii="Arial" w:eastAsiaTheme="majorEastAsia" w:hAnsi="Arial" w:cstheme="majorBidi"/>
      <w:b/>
      <w:color w:val="003C69"/>
      <w:sz w:val="26"/>
      <w:szCs w:val="26"/>
    </w:rPr>
  </w:style>
  <w:style w:type="character" w:customStyle="1" w:styleId="Heading3Char">
    <w:name w:val="Heading 3 Char"/>
    <w:basedOn w:val="DefaultParagraphFont"/>
    <w:link w:val="Heading3"/>
    <w:uiPriority w:val="9"/>
    <w:rsid w:val="00081312"/>
    <w:rPr>
      <w:rFonts w:ascii="Arial" w:eastAsiaTheme="majorEastAsia" w:hAnsi="Arial" w:cstheme="majorBidi"/>
      <w:b/>
      <w:sz w:val="24"/>
      <w:szCs w:val="24"/>
    </w:rPr>
  </w:style>
  <w:style w:type="paragraph" w:styleId="Header">
    <w:name w:val="header"/>
    <w:basedOn w:val="Normal"/>
    <w:link w:val="HeaderChar"/>
    <w:uiPriority w:val="99"/>
    <w:unhideWhenUsed/>
    <w:rsid w:val="00337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B8D"/>
    <w:rPr>
      <w:rFonts w:ascii="Arial" w:hAnsi="Arial"/>
      <w:color w:val="404040" w:themeColor="text1" w:themeTint="BF"/>
    </w:rPr>
  </w:style>
  <w:style w:type="paragraph" w:styleId="Footer">
    <w:name w:val="footer"/>
    <w:basedOn w:val="Normal"/>
    <w:link w:val="FooterChar"/>
    <w:uiPriority w:val="99"/>
    <w:unhideWhenUsed/>
    <w:rsid w:val="00337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B8D"/>
    <w:rPr>
      <w:rFonts w:ascii="Arial" w:hAnsi="Arial"/>
      <w:color w:val="404040" w:themeColor="text1" w:themeTint="BF"/>
    </w:rPr>
  </w:style>
  <w:style w:type="paragraph" w:styleId="Title">
    <w:name w:val="Title"/>
    <w:basedOn w:val="Normal"/>
    <w:next w:val="Normal"/>
    <w:link w:val="TitleChar"/>
    <w:uiPriority w:val="10"/>
    <w:qFormat/>
    <w:rsid w:val="00337B8D"/>
    <w:pPr>
      <w:spacing w:before="120" w:after="120" w:line="240" w:lineRule="auto"/>
      <w:contextualSpacing/>
    </w:pPr>
    <w:rPr>
      <w:rFonts w:eastAsiaTheme="majorEastAsia" w:cstheme="majorBidi"/>
      <w:b/>
      <w:color w:val="007D57"/>
      <w:spacing w:val="-10"/>
      <w:kern w:val="28"/>
      <w:sz w:val="40"/>
      <w:szCs w:val="56"/>
    </w:rPr>
  </w:style>
  <w:style w:type="character" w:customStyle="1" w:styleId="TitleChar">
    <w:name w:val="Title Char"/>
    <w:basedOn w:val="DefaultParagraphFont"/>
    <w:link w:val="Title"/>
    <w:uiPriority w:val="10"/>
    <w:rsid w:val="00337B8D"/>
    <w:rPr>
      <w:rFonts w:ascii="Arial" w:eastAsiaTheme="majorEastAsia" w:hAnsi="Arial" w:cstheme="majorBidi"/>
      <w:b/>
      <w:color w:val="007D57"/>
      <w:spacing w:val="-10"/>
      <w:kern w:val="28"/>
      <w:sz w:val="40"/>
      <w:szCs w:val="56"/>
    </w:rPr>
  </w:style>
  <w:style w:type="paragraph" w:styleId="Subtitle">
    <w:name w:val="Subtitle"/>
    <w:basedOn w:val="Normal"/>
    <w:next w:val="Normal"/>
    <w:link w:val="SubtitleChar"/>
    <w:uiPriority w:val="11"/>
    <w:qFormat/>
    <w:rsid w:val="00337B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7B8D"/>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2241C1"/>
    <w:rPr>
      <w:rFonts w:ascii="Arial" w:hAnsi="Arial"/>
      <w:i/>
      <w:iCs/>
      <w:color w:val="404040" w:themeColor="text1" w:themeTint="BF"/>
      <w:sz w:val="24"/>
    </w:rPr>
  </w:style>
  <w:style w:type="character" w:styleId="Emphasis">
    <w:name w:val="Emphasis"/>
    <w:basedOn w:val="DefaultParagraphFont"/>
    <w:uiPriority w:val="20"/>
    <w:qFormat/>
    <w:rsid w:val="002241C1"/>
    <w:rPr>
      <w:rFonts w:ascii="Arial" w:hAnsi="Arial"/>
      <w:i/>
      <w:iCs/>
      <w:color w:val="262626" w:themeColor="text1" w:themeTint="D9"/>
      <w:sz w:val="24"/>
    </w:rPr>
  </w:style>
  <w:style w:type="character" w:styleId="IntenseEmphasis">
    <w:name w:val="Intense Emphasis"/>
    <w:basedOn w:val="DefaultParagraphFont"/>
    <w:uiPriority w:val="21"/>
    <w:rsid w:val="00337B8D"/>
    <w:rPr>
      <w:i/>
      <w:iCs/>
      <w:color w:val="5B9BD5" w:themeColor="accent1"/>
    </w:rPr>
  </w:style>
  <w:style w:type="character" w:styleId="Strong">
    <w:name w:val="Strong"/>
    <w:basedOn w:val="DefaultParagraphFont"/>
    <w:uiPriority w:val="22"/>
    <w:qFormat/>
    <w:rsid w:val="002241C1"/>
    <w:rPr>
      <w:rFonts w:ascii="Arial" w:hAnsi="Arial"/>
      <w:b/>
      <w:bCs/>
      <w:color w:val="262626" w:themeColor="text1" w:themeTint="D9"/>
      <w:sz w:val="24"/>
    </w:rPr>
  </w:style>
  <w:style w:type="paragraph" w:styleId="Quote">
    <w:name w:val="Quote"/>
    <w:basedOn w:val="Normal"/>
    <w:next w:val="Normal"/>
    <w:link w:val="QuoteChar"/>
    <w:uiPriority w:val="29"/>
    <w:qFormat/>
    <w:rsid w:val="00337B8D"/>
    <w:pPr>
      <w:spacing w:before="200"/>
      <w:ind w:right="864"/>
    </w:pPr>
    <w:rPr>
      <w:b/>
      <w:iCs/>
      <w:color w:val="007D57"/>
      <w:sz w:val="36"/>
    </w:rPr>
  </w:style>
  <w:style w:type="character" w:customStyle="1" w:styleId="QuoteChar">
    <w:name w:val="Quote Char"/>
    <w:basedOn w:val="DefaultParagraphFont"/>
    <w:link w:val="Quote"/>
    <w:uiPriority w:val="29"/>
    <w:rsid w:val="00337B8D"/>
    <w:rPr>
      <w:rFonts w:ascii="Arial" w:hAnsi="Arial"/>
      <w:b/>
      <w:iCs/>
      <w:color w:val="007D57"/>
      <w:sz w:val="36"/>
    </w:rPr>
  </w:style>
  <w:style w:type="character" w:styleId="SubtleReference">
    <w:name w:val="Subtle Reference"/>
    <w:basedOn w:val="DefaultParagraphFont"/>
    <w:uiPriority w:val="31"/>
    <w:rsid w:val="00337B8D"/>
    <w:rPr>
      <w:smallCaps/>
      <w:color w:val="5A5A5A" w:themeColor="text1" w:themeTint="A5"/>
    </w:rPr>
  </w:style>
  <w:style w:type="character" w:styleId="IntenseReference">
    <w:name w:val="Intense Reference"/>
    <w:basedOn w:val="DefaultParagraphFont"/>
    <w:uiPriority w:val="32"/>
    <w:rsid w:val="00337B8D"/>
    <w:rPr>
      <w:b/>
      <w:bCs/>
      <w:smallCaps/>
      <w:color w:val="5B9BD5" w:themeColor="accent1"/>
      <w:spacing w:val="5"/>
    </w:rPr>
  </w:style>
  <w:style w:type="paragraph" w:styleId="ListParagraph">
    <w:name w:val="List Paragraph"/>
    <w:basedOn w:val="Normal"/>
    <w:qFormat/>
    <w:rsid w:val="00A424DC"/>
    <w:pPr>
      <w:numPr>
        <w:numId w:val="1"/>
      </w:numPr>
      <w:spacing w:before="240" w:after="400"/>
      <w:ind w:left="360"/>
      <w:contextualSpacing/>
    </w:pPr>
  </w:style>
  <w:style w:type="table" w:styleId="TableGrid">
    <w:name w:val="Table Grid"/>
    <w:basedOn w:val="TableNormal"/>
    <w:uiPriority w:val="59"/>
    <w:rsid w:val="00DD1C77"/>
    <w:pPr>
      <w:spacing w:after="0" w:line="240" w:lineRule="auto"/>
    </w:pPr>
    <w:rPr>
      <w:rFonts w:ascii="Arial" w:hAnsi="Arial"/>
      <w:color w:val="404040" w:themeColor="text1" w:themeTint="BF"/>
    </w:rPr>
    <w:tblPr>
      <w:tblInd w:w="0" w:type="dxa"/>
      <w:tblBorders>
        <w:top w:val="single" w:sz="4" w:space="0" w:color="007D57"/>
        <w:left w:val="single" w:sz="4" w:space="0" w:color="007D57"/>
        <w:bottom w:val="single" w:sz="4" w:space="0" w:color="007D57"/>
        <w:right w:val="single" w:sz="4" w:space="0" w:color="007D57"/>
        <w:insideH w:val="single" w:sz="4" w:space="0" w:color="007D57"/>
        <w:insideV w:val="single" w:sz="4" w:space="0" w:color="007D57"/>
      </w:tblBorders>
      <w:tblCellMar>
        <w:top w:w="0" w:type="dxa"/>
        <w:left w:w="108" w:type="dxa"/>
        <w:bottom w:w="0" w:type="dxa"/>
        <w:right w:w="108" w:type="dxa"/>
      </w:tblCellMar>
    </w:tblPr>
    <w:tcPr>
      <w:vAlign w:val="center"/>
    </w:tcPr>
    <w:tblStylePr w:type="firstRow">
      <w:pPr>
        <w:jc w:val="left"/>
      </w:pPr>
      <w:rPr>
        <w:rFonts w:ascii="Arial" w:hAnsi="Arial"/>
        <w:b/>
        <w:color w:val="FFFFFF" w:themeColor="background1"/>
        <w:sz w:val="22"/>
      </w:rPr>
      <w:tblPr/>
      <w:tcPr>
        <w:tcBorders>
          <w:insideH w:val="single" w:sz="4" w:space="0" w:color="FFFFFF"/>
          <w:insideV w:val="single" w:sz="4" w:space="0" w:color="FFFFFF"/>
        </w:tcBorders>
        <w:shd w:val="clear" w:color="auto" w:fill="007D57"/>
      </w:tcPr>
    </w:tblStylePr>
  </w:style>
  <w:style w:type="character" w:styleId="Hyperlink">
    <w:name w:val="Hyperlink"/>
    <w:basedOn w:val="DefaultParagraphFont"/>
    <w:unhideWhenUsed/>
    <w:rsid w:val="000B09DC"/>
    <w:rPr>
      <w:color w:val="0563C1" w:themeColor="hyperlink"/>
      <w:u w:val="single"/>
    </w:rPr>
  </w:style>
  <w:style w:type="character" w:styleId="FollowedHyperlink">
    <w:name w:val="FollowedHyperlink"/>
    <w:basedOn w:val="DefaultParagraphFont"/>
    <w:uiPriority w:val="99"/>
    <w:semiHidden/>
    <w:unhideWhenUsed/>
    <w:rsid w:val="0057626A"/>
    <w:rPr>
      <w:color w:val="954F72" w:themeColor="followedHyperlink"/>
      <w:u w:val="single"/>
    </w:rPr>
  </w:style>
  <w:style w:type="character" w:customStyle="1" w:styleId="NoSpacingChar">
    <w:name w:val="No Spacing Char"/>
    <w:basedOn w:val="DefaultParagraphFont"/>
    <w:link w:val="NoSpacing"/>
    <w:uiPriority w:val="1"/>
    <w:rsid w:val="00EA33A2"/>
    <w:rPr>
      <w:rFonts w:ascii="Arial" w:hAnsi="Arial"/>
      <w:color w:val="404040" w:themeColor="text1" w:themeTint="BF"/>
    </w:rPr>
  </w:style>
  <w:style w:type="table" w:customStyle="1" w:styleId="PlainTable1">
    <w:name w:val="Plain Table 1"/>
    <w:basedOn w:val="TableNormal"/>
    <w:uiPriority w:val="41"/>
    <w:rsid w:val="00B81C4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1211BE"/>
    <w:pPr>
      <w:spacing w:after="200" w:line="240" w:lineRule="auto"/>
    </w:pPr>
    <w:rPr>
      <w:iCs/>
      <w:szCs w:val="18"/>
    </w:rPr>
  </w:style>
  <w:style w:type="paragraph" w:styleId="BodyText">
    <w:name w:val="Body Text"/>
    <w:basedOn w:val="Normal"/>
    <w:link w:val="BodyTextChar"/>
    <w:autoRedefine/>
    <w:rsid w:val="007D60E5"/>
    <w:pPr>
      <w:spacing w:after="240" w:line="240" w:lineRule="auto"/>
    </w:pPr>
    <w:rPr>
      <w:rFonts w:eastAsia="Cambria" w:cs="Times New Roman"/>
      <w:color w:val="000000" w:themeColor="text1"/>
      <w:sz w:val="22"/>
      <w:szCs w:val="24"/>
      <w:lang w:val="en-GB" w:eastAsia="en-AU"/>
    </w:rPr>
  </w:style>
  <w:style w:type="character" w:customStyle="1" w:styleId="BodyTextChar">
    <w:name w:val="Body Text Char"/>
    <w:basedOn w:val="DefaultParagraphFont"/>
    <w:link w:val="BodyText"/>
    <w:rsid w:val="007D60E5"/>
    <w:rPr>
      <w:rFonts w:ascii="Arial" w:eastAsia="Cambria" w:hAnsi="Arial" w:cs="Times New Roman"/>
      <w:color w:val="000000" w:themeColor="text1"/>
      <w:szCs w:val="24"/>
      <w:lang w:val="en-GB" w:eastAsia="en-AU"/>
    </w:rPr>
  </w:style>
  <w:style w:type="paragraph" w:styleId="ListBullet">
    <w:name w:val="List Bullet"/>
    <w:basedOn w:val="BodyText"/>
    <w:autoRedefine/>
    <w:rsid w:val="007D60E5"/>
    <w:pPr>
      <w:ind w:left="360" w:hanging="360"/>
    </w:pPr>
    <w:rPr>
      <w:b/>
      <w:color w:val="007D57"/>
      <w:sz w:val="32"/>
      <w:szCs w:val="32"/>
    </w:rPr>
  </w:style>
  <w:style w:type="paragraph" w:styleId="BalloonText">
    <w:name w:val="Balloon Text"/>
    <w:basedOn w:val="Normal"/>
    <w:link w:val="BalloonTextChar"/>
    <w:uiPriority w:val="99"/>
    <w:semiHidden/>
    <w:unhideWhenUsed/>
    <w:rsid w:val="00D97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A98"/>
    <w:rPr>
      <w:rFonts w:ascii="Tahoma" w:hAnsi="Tahoma" w:cs="Tahoma"/>
      <w:color w:val="404040" w:themeColor="text1" w:themeTint="B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94300">
      <w:bodyDiv w:val="1"/>
      <w:marLeft w:val="0"/>
      <w:marRight w:val="0"/>
      <w:marTop w:val="0"/>
      <w:marBottom w:val="0"/>
      <w:divBdr>
        <w:top w:val="none" w:sz="0" w:space="0" w:color="auto"/>
        <w:left w:val="none" w:sz="0" w:space="0" w:color="auto"/>
        <w:bottom w:val="none" w:sz="0" w:space="0" w:color="auto"/>
        <w:right w:val="none" w:sz="0" w:space="0" w:color="auto"/>
      </w:divBdr>
    </w:div>
    <w:div w:id="136842823">
      <w:bodyDiv w:val="1"/>
      <w:marLeft w:val="0"/>
      <w:marRight w:val="0"/>
      <w:marTop w:val="0"/>
      <w:marBottom w:val="0"/>
      <w:divBdr>
        <w:top w:val="none" w:sz="0" w:space="0" w:color="auto"/>
        <w:left w:val="none" w:sz="0" w:space="0" w:color="auto"/>
        <w:bottom w:val="none" w:sz="0" w:space="0" w:color="auto"/>
        <w:right w:val="none" w:sz="0" w:space="0" w:color="auto"/>
      </w:divBdr>
    </w:div>
    <w:div w:id="232158081">
      <w:bodyDiv w:val="1"/>
      <w:marLeft w:val="0"/>
      <w:marRight w:val="0"/>
      <w:marTop w:val="0"/>
      <w:marBottom w:val="0"/>
      <w:divBdr>
        <w:top w:val="none" w:sz="0" w:space="0" w:color="auto"/>
        <w:left w:val="none" w:sz="0" w:space="0" w:color="auto"/>
        <w:bottom w:val="none" w:sz="0" w:space="0" w:color="auto"/>
        <w:right w:val="none" w:sz="0" w:space="0" w:color="auto"/>
      </w:divBdr>
    </w:div>
    <w:div w:id="588273744">
      <w:bodyDiv w:val="1"/>
      <w:marLeft w:val="0"/>
      <w:marRight w:val="0"/>
      <w:marTop w:val="0"/>
      <w:marBottom w:val="0"/>
      <w:divBdr>
        <w:top w:val="none" w:sz="0" w:space="0" w:color="auto"/>
        <w:left w:val="none" w:sz="0" w:space="0" w:color="auto"/>
        <w:bottom w:val="none" w:sz="0" w:space="0" w:color="auto"/>
        <w:right w:val="none" w:sz="0" w:space="0" w:color="auto"/>
      </w:divBdr>
    </w:div>
    <w:div w:id="1108966265">
      <w:bodyDiv w:val="1"/>
      <w:marLeft w:val="0"/>
      <w:marRight w:val="0"/>
      <w:marTop w:val="0"/>
      <w:marBottom w:val="0"/>
      <w:divBdr>
        <w:top w:val="none" w:sz="0" w:space="0" w:color="auto"/>
        <w:left w:val="none" w:sz="0" w:space="0" w:color="auto"/>
        <w:bottom w:val="none" w:sz="0" w:space="0" w:color="auto"/>
        <w:right w:val="none" w:sz="0" w:space="0" w:color="auto"/>
      </w:divBdr>
    </w:div>
    <w:div w:id="1430614394">
      <w:bodyDiv w:val="1"/>
      <w:marLeft w:val="0"/>
      <w:marRight w:val="0"/>
      <w:marTop w:val="0"/>
      <w:marBottom w:val="0"/>
      <w:divBdr>
        <w:top w:val="none" w:sz="0" w:space="0" w:color="auto"/>
        <w:left w:val="none" w:sz="0" w:space="0" w:color="auto"/>
        <w:bottom w:val="none" w:sz="0" w:space="0" w:color="auto"/>
        <w:right w:val="none" w:sz="0" w:space="0" w:color="auto"/>
      </w:divBdr>
    </w:div>
    <w:div w:id="1511027165">
      <w:bodyDiv w:val="1"/>
      <w:marLeft w:val="0"/>
      <w:marRight w:val="0"/>
      <w:marTop w:val="0"/>
      <w:marBottom w:val="0"/>
      <w:divBdr>
        <w:top w:val="none" w:sz="0" w:space="0" w:color="auto"/>
        <w:left w:val="none" w:sz="0" w:space="0" w:color="auto"/>
        <w:bottom w:val="none" w:sz="0" w:space="0" w:color="auto"/>
        <w:right w:val="none" w:sz="0" w:space="0" w:color="auto"/>
      </w:divBdr>
    </w:div>
    <w:div w:id="209492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ansson\Desktop\The%20Hub%20-%20Accessible%20templates\CorpFactSheetPri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CorpFactSheetPrint</Template>
  <TotalTime>32</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Agriculture and Food Western Australia</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Fransson, Karolina</dc:creator>
  <cp:lastModifiedBy>jbucat</cp:lastModifiedBy>
  <cp:revision>5</cp:revision>
  <cp:lastPrinted>2015-03-11T03:11:00Z</cp:lastPrinted>
  <dcterms:created xsi:type="dcterms:W3CDTF">2015-03-11T03:12:00Z</dcterms:created>
  <dcterms:modified xsi:type="dcterms:W3CDTF">2015-03-11T04:09:00Z</dcterms:modified>
</cp:coreProperties>
</file>